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0E7C73">
      <w:pPr>
        <w:rPr>
          <w:b/>
          <w:bCs/>
          <w:sz w:val="28"/>
          <w:szCs w:val="28"/>
          <w:rtl/>
          <w:lang w:bidi="ar-IQ"/>
        </w:rPr>
      </w:pPr>
      <w:r w:rsidRPr="006936F5">
        <w:rPr>
          <w:rFonts w:hint="cs"/>
          <w:b/>
          <w:bCs/>
          <w:sz w:val="28"/>
          <w:szCs w:val="28"/>
          <w:rtl/>
          <w:lang w:bidi="ar-IQ"/>
        </w:rPr>
        <w:t xml:space="preserve">الكلية : الإدارة والاقتصاد               </w:t>
      </w:r>
      <w:r w:rsidR="00926187">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0E7C73">
        <w:rPr>
          <w:rFonts w:hint="cs"/>
          <w:b/>
          <w:bCs/>
          <w:sz w:val="28"/>
          <w:szCs w:val="28"/>
          <w:rtl/>
          <w:lang w:bidi="ar-IQ"/>
        </w:rPr>
        <w:t xml:space="preserve">تاريخ الفكر الاقتصادي </w:t>
      </w:r>
      <w:r w:rsidRPr="006936F5">
        <w:rPr>
          <w:rFonts w:hint="cs"/>
          <w:b/>
          <w:bCs/>
          <w:sz w:val="28"/>
          <w:szCs w:val="28"/>
          <w:rtl/>
          <w:lang w:bidi="ar-IQ"/>
        </w:rPr>
        <w:t xml:space="preserve"> </w:t>
      </w:r>
    </w:p>
    <w:p w:rsidR="006936F5" w:rsidRDefault="006936F5" w:rsidP="000E7C73">
      <w:pPr>
        <w:rPr>
          <w:b/>
          <w:bCs/>
          <w:sz w:val="28"/>
          <w:szCs w:val="28"/>
          <w:rtl/>
          <w:lang w:bidi="ar-IQ"/>
        </w:rPr>
      </w:pPr>
      <w:r w:rsidRPr="006936F5">
        <w:rPr>
          <w:rFonts w:hint="cs"/>
          <w:b/>
          <w:bCs/>
          <w:sz w:val="28"/>
          <w:szCs w:val="28"/>
          <w:rtl/>
          <w:lang w:bidi="ar-IQ"/>
        </w:rPr>
        <w:t xml:space="preserve">القسم : الاقتصاد                         </w:t>
      </w:r>
      <w:r w:rsidR="00926187">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الموضوع :</w:t>
      </w:r>
      <w:r w:rsidR="00926187">
        <w:rPr>
          <w:rFonts w:hint="cs"/>
          <w:b/>
          <w:bCs/>
          <w:sz w:val="28"/>
          <w:szCs w:val="28"/>
          <w:rtl/>
          <w:lang w:bidi="ar-IQ"/>
        </w:rPr>
        <w:t>تعريف</w:t>
      </w:r>
      <w:r w:rsidRPr="006936F5">
        <w:rPr>
          <w:rFonts w:hint="cs"/>
          <w:b/>
          <w:bCs/>
          <w:sz w:val="28"/>
          <w:szCs w:val="28"/>
          <w:rtl/>
          <w:lang w:bidi="ar-IQ"/>
        </w:rPr>
        <w:t xml:space="preserve"> </w:t>
      </w:r>
      <w:r w:rsidR="000E7C73">
        <w:rPr>
          <w:rFonts w:hint="cs"/>
          <w:b/>
          <w:bCs/>
          <w:sz w:val="28"/>
          <w:szCs w:val="28"/>
          <w:rtl/>
          <w:lang w:bidi="ar-IQ"/>
        </w:rPr>
        <w:t xml:space="preserve">الفكر الاقتصادي                </w:t>
      </w:r>
    </w:p>
    <w:p w:rsidR="000E7C73" w:rsidRPr="006936F5" w:rsidRDefault="000E7C73" w:rsidP="00926187">
      <w:pPr>
        <w:tabs>
          <w:tab w:val="left" w:pos="5816"/>
        </w:tabs>
        <w:rPr>
          <w:b/>
          <w:bCs/>
          <w:sz w:val="28"/>
          <w:szCs w:val="28"/>
          <w:lang w:bidi="ar-IQ"/>
        </w:rPr>
      </w:pPr>
      <w:r w:rsidRPr="006936F5">
        <w:rPr>
          <w:rFonts w:hint="cs"/>
          <w:b/>
          <w:bCs/>
          <w:sz w:val="28"/>
          <w:szCs w:val="28"/>
          <w:rtl/>
          <w:lang w:bidi="ar-IQ"/>
        </w:rPr>
        <w:t xml:space="preserve">المرحلة </w:t>
      </w:r>
      <w:r>
        <w:rPr>
          <w:rFonts w:hint="cs"/>
          <w:b/>
          <w:bCs/>
          <w:sz w:val="28"/>
          <w:szCs w:val="28"/>
          <w:rtl/>
          <w:lang w:bidi="ar-IQ"/>
        </w:rPr>
        <w:t xml:space="preserve">الثانية </w:t>
      </w:r>
      <w:r w:rsidRPr="006936F5">
        <w:rPr>
          <w:rFonts w:hint="cs"/>
          <w:b/>
          <w:bCs/>
          <w:sz w:val="28"/>
          <w:szCs w:val="28"/>
          <w:rtl/>
          <w:lang w:bidi="ar-IQ"/>
        </w:rPr>
        <w:t xml:space="preserve">                                               </w:t>
      </w:r>
      <w:r>
        <w:rPr>
          <w:rFonts w:hint="cs"/>
          <w:b/>
          <w:bCs/>
          <w:sz w:val="28"/>
          <w:szCs w:val="28"/>
          <w:rtl/>
          <w:lang w:bidi="ar-IQ"/>
        </w:rPr>
        <w:t xml:space="preserve">   </w:t>
      </w:r>
      <w:r>
        <w:rPr>
          <w:b/>
          <w:bCs/>
          <w:sz w:val="28"/>
          <w:szCs w:val="28"/>
          <w:lang w:bidi="ar-IQ"/>
        </w:rPr>
        <w:tab/>
      </w:r>
    </w:p>
    <w:p w:rsidR="006936F5" w:rsidRPr="00AD319C" w:rsidRDefault="006936F5" w:rsidP="006936F5">
      <w:pPr>
        <w:tabs>
          <w:tab w:val="left" w:pos="2771"/>
        </w:tabs>
        <w:rPr>
          <w:rFonts w:asciiTheme="majorBidi" w:hAnsiTheme="majorBidi" w:cstheme="majorBidi"/>
          <w:b/>
          <w:bCs/>
          <w:sz w:val="32"/>
          <w:szCs w:val="32"/>
          <w:rtl/>
        </w:rPr>
      </w:pPr>
      <w:r w:rsidRPr="00AD319C">
        <w:rPr>
          <w:rFonts w:asciiTheme="majorBidi" w:hAnsiTheme="majorBidi" w:cstheme="majorBidi"/>
          <w:b/>
          <w:bCs/>
          <w:sz w:val="32"/>
          <w:szCs w:val="32"/>
          <w:rtl/>
          <w:lang w:bidi="ar-IQ"/>
        </w:rPr>
        <w:tab/>
        <w:t xml:space="preserve">المحاضرة الأولى </w:t>
      </w:r>
    </w:p>
    <w:p w:rsidR="006936F5" w:rsidRPr="00AD319C" w:rsidRDefault="006936F5" w:rsidP="009B2797">
      <w:pPr>
        <w:tabs>
          <w:tab w:val="left" w:pos="2771"/>
        </w:tabs>
        <w:jc w:val="both"/>
        <w:rPr>
          <w:rFonts w:asciiTheme="majorBidi" w:hAnsiTheme="majorBidi" w:cstheme="majorBidi"/>
          <w:b/>
          <w:bCs/>
          <w:sz w:val="32"/>
          <w:szCs w:val="32"/>
          <w:u w:val="single"/>
          <w:rtl/>
          <w:lang w:bidi="ar-IQ"/>
        </w:rPr>
      </w:pPr>
      <w:r w:rsidRPr="00AD319C">
        <w:rPr>
          <w:rFonts w:asciiTheme="majorBidi" w:hAnsiTheme="majorBidi" w:cstheme="majorBidi"/>
          <w:b/>
          <w:bCs/>
          <w:sz w:val="32"/>
          <w:szCs w:val="32"/>
          <w:u w:val="single"/>
          <w:rtl/>
          <w:lang w:bidi="ar-IQ"/>
        </w:rPr>
        <w:t>الأهداف السلوكية  :</w:t>
      </w:r>
    </w:p>
    <w:p w:rsidR="006936F5" w:rsidRPr="00AD319C" w:rsidRDefault="006936F5" w:rsidP="006936F5">
      <w:pPr>
        <w:tabs>
          <w:tab w:val="left" w:pos="2771"/>
        </w:tabs>
        <w:ind w:left="360"/>
        <w:rPr>
          <w:rFonts w:asciiTheme="majorBidi" w:hAnsiTheme="majorBidi" w:cstheme="majorBidi"/>
          <w:sz w:val="32"/>
          <w:szCs w:val="32"/>
          <w:rtl/>
          <w:lang w:bidi="ar-IQ"/>
        </w:rPr>
      </w:pPr>
      <w:r w:rsidRPr="00AD319C">
        <w:rPr>
          <w:rFonts w:asciiTheme="majorBidi" w:hAnsiTheme="majorBidi" w:cstheme="majorBidi"/>
          <w:sz w:val="32"/>
          <w:szCs w:val="32"/>
          <w:rtl/>
          <w:lang w:bidi="ar-IQ"/>
        </w:rPr>
        <w:t xml:space="preserve">جعل الطالب قادراً على أن : </w:t>
      </w:r>
    </w:p>
    <w:p w:rsidR="006936F5" w:rsidRPr="00AD319C" w:rsidRDefault="006936F5" w:rsidP="000E7C73">
      <w:pPr>
        <w:pStyle w:val="ListParagraph"/>
        <w:numPr>
          <w:ilvl w:val="0"/>
          <w:numId w:val="2"/>
        </w:numPr>
        <w:tabs>
          <w:tab w:val="left" w:pos="2771"/>
        </w:tabs>
        <w:rPr>
          <w:rFonts w:asciiTheme="majorBidi" w:hAnsiTheme="majorBidi" w:cstheme="majorBidi"/>
          <w:sz w:val="32"/>
          <w:szCs w:val="32"/>
          <w:lang w:bidi="ar-IQ"/>
        </w:rPr>
      </w:pPr>
      <w:r w:rsidRPr="00AD319C">
        <w:rPr>
          <w:rFonts w:asciiTheme="majorBidi" w:hAnsiTheme="majorBidi" w:cstheme="majorBidi"/>
          <w:sz w:val="32"/>
          <w:szCs w:val="32"/>
          <w:rtl/>
          <w:lang w:bidi="ar-IQ"/>
        </w:rPr>
        <w:t xml:space="preserve">يعرّف </w:t>
      </w:r>
      <w:r w:rsidR="000E7C73" w:rsidRPr="00AD319C">
        <w:rPr>
          <w:rFonts w:asciiTheme="majorBidi" w:hAnsiTheme="majorBidi" w:cstheme="majorBidi"/>
          <w:sz w:val="32"/>
          <w:szCs w:val="32"/>
          <w:rtl/>
          <w:lang w:bidi="ar-IQ"/>
        </w:rPr>
        <w:t xml:space="preserve">مفهوم الفكر الاقتصادي </w:t>
      </w:r>
      <w:r w:rsidRPr="00AD319C">
        <w:rPr>
          <w:rFonts w:asciiTheme="majorBidi" w:hAnsiTheme="majorBidi" w:cstheme="majorBidi"/>
          <w:sz w:val="32"/>
          <w:szCs w:val="32"/>
          <w:rtl/>
          <w:lang w:bidi="ar-IQ"/>
        </w:rPr>
        <w:t>.</w:t>
      </w:r>
    </w:p>
    <w:p w:rsidR="006936F5" w:rsidRPr="00AD319C" w:rsidRDefault="009A3FA9" w:rsidP="000E7C73">
      <w:pPr>
        <w:pStyle w:val="ListParagraph"/>
        <w:numPr>
          <w:ilvl w:val="0"/>
          <w:numId w:val="2"/>
        </w:numPr>
        <w:tabs>
          <w:tab w:val="left" w:pos="2771"/>
        </w:tabs>
        <w:rPr>
          <w:rFonts w:asciiTheme="majorBidi" w:hAnsiTheme="majorBidi" w:cstheme="majorBidi"/>
          <w:sz w:val="32"/>
          <w:szCs w:val="32"/>
          <w:lang w:bidi="ar-IQ"/>
        </w:rPr>
      </w:pPr>
      <w:r w:rsidRPr="00AD319C">
        <w:rPr>
          <w:rFonts w:asciiTheme="majorBidi" w:hAnsiTheme="majorBidi" w:cstheme="majorBidi"/>
          <w:sz w:val="32"/>
          <w:szCs w:val="32"/>
          <w:rtl/>
          <w:lang w:bidi="ar-IQ"/>
        </w:rPr>
        <w:t>ي</w:t>
      </w:r>
      <w:r w:rsidR="006936F5" w:rsidRPr="00AD319C">
        <w:rPr>
          <w:rFonts w:asciiTheme="majorBidi" w:hAnsiTheme="majorBidi" w:cstheme="majorBidi"/>
          <w:sz w:val="32"/>
          <w:szCs w:val="32"/>
          <w:rtl/>
          <w:lang w:bidi="ar-IQ"/>
        </w:rPr>
        <w:t xml:space="preserve">وضح </w:t>
      </w:r>
      <w:r w:rsidR="000E7C73" w:rsidRPr="00AD319C">
        <w:rPr>
          <w:rFonts w:asciiTheme="majorBidi" w:hAnsiTheme="majorBidi" w:cstheme="majorBidi"/>
          <w:sz w:val="32"/>
          <w:szCs w:val="32"/>
          <w:rtl/>
          <w:lang w:bidi="ar-IQ"/>
        </w:rPr>
        <w:t xml:space="preserve">علاقة الفكر الاقتصادي بالتاريخ الاقتصادي وبعلم الاقتصاد </w:t>
      </w:r>
      <w:r w:rsidR="006936F5" w:rsidRPr="00AD319C">
        <w:rPr>
          <w:rFonts w:asciiTheme="majorBidi" w:hAnsiTheme="majorBidi" w:cstheme="majorBidi"/>
          <w:sz w:val="32"/>
          <w:szCs w:val="32"/>
          <w:rtl/>
          <w:lang w:bidi="ar-IQ"/>
        </w:rPr>
        <w:t xml:space="preserve"> .</w:t>
      </w:r>
    </w:p>
    <w:p w:rsidR="006936F5" w:rsidRPr="00AD319C" w:rsidRDefault="006936F5" w:rsidP="000E7C73">
      <w:pPr>
        <w:pStyle w:val="ListParagraph"/>
        <w:numPr>
          <w:ilvl w:val="0"/>
          <w:numId w:val="2"/>
        </w:numPr>
        <w:tabs>
          <w:tab w:val="left" w:pos="2771"/>
        </w:tabs>
        <w:rPr>
          <w:rFonts w:asciiTheme="majorBidi" w:hAnsiTheme="majorBidi" w:cstheme="majorBidi"/>
          <w:sz w:val="32"/>
          <w:szCs w:val="32"/>
          <w:lang w:bidi="ar-IQ"/>
        </w:rPr>
      </w:pPr>
      <w:r w:rsidRPr="00AD319C">
        <w:rPr>
          <w:rFonts w:asciiTheme="majorBidi" w:hAnsiTheme="majorBidi" w:cstheme="majorBidi"/>
          <w:sz w:val="32"/>
          <w:szCs w:val="32"/>
          <w:rtl/>
          <w:lang w:bidi="ar-IQ"/>
        </w:rPr>
        <w:t xml:space="preserve">يبين </w:t>
      </w:r>
      <w:r w:rsidR="000E7C73" w:rsidRPr="00AD319C">
        <w:rPr>
          <w:rFonts w:asciiTheme="majorBidi" w:hAnsiTheme="majorBidi" w:cstheme="majorBidi"/>
          <w:sz w:val="32"/>
          <w:szCs w:val="32"/>
          <w:rtl/>
          <w:lang w:bidi="ar-IQ"/>
        </w:rPr>
        <w:t>الاهمية العلمية والعملية لدراسة الفكر الاقتصادي والفائدة منه</w:t>
      </w:r>
      <w:r w:rsidR="009B2797" w:rsidRPr="00AD319C">
        <w:rPr>
          <w:rFonts w:asciiTheme="majorBidi" w:hAnsiTheme="majorBidi" w:cstheme="majorBidi"/>
          <w:sz w:val="32"/>
          <w:szCs w:val="32"/>
          <w:rtl/>
          <w:lang w:bidi="ar-IQ"/>
        </w:rPr>
        <w:t xml:space="preserve"> .</w:t>
      </w:r>
    </w:p>
    <w:p w:rsidR="009B2797" w:rsidRPr="00AD319C" w:rsidRDefault="009B2797" w:rsidP="000E7C73">
      <w:pPr>
        <w:pStyle w:val="ListParagraph"/>
        <w:numPr>
          <w:ilvl w:val="0"/>
          <w:numId w:val="2"/>
        </w:numPr>
        <w:tabs>
          <w:tab w:val="left" w:pos="2771"/>
        </w:tabs>
        <w:rPr>
          <w:rFonts w:asciiTheme="majorBidi" w:hAnsiTheme="majorBidi" w:cstheme="majorBidi"/>
          <w:sz w:val="32"/>
          <w:szCs w:val="32"/>
          <w:lang w:bidi="ar-IQ"/>
        </w:rPr>
      </w:pPr>
      <w:r w:rsidRPr="00AD319C">
        <w:rPr>
          <w:rFonts w:asciiTheme="majorBidi" w:hAnsiTheme="majorBidi" w:cstheme="majorBidi"/>
          <w:sz w:val="32"/>
          <w:szCs w:val="32"/>
          <w:rtl/>
          <w:lang w:bidi="ar-IQ"/>
        </w:rPr>
        <w:t xml:space="preserve">يحلل </w:t>
      </w:r>
      <w:r w:rsidR="000E7C73" w:rsidRPr="00AD319C">
        <w:rPr>
          <w:rFonts w:asciiTheme="majorBidi" w:hAnsiTheme="majorBidi" w:cstheme="majorBidi"/>
          <w:sz w:val="32"/>
          <w:szCs w:val="32"/>
          <w:rtl/>
          <w:lang w:bidi="ar-IQ"/>
        </w:rPr>
        <w:t xml:space="preserve">دراسة الفكر الاقتصادي كدراسة مستقلة </w:t>
      </w:r>
      <w:r w:rsidRPr="00AD319C">
        <w:rPr>
          <w:rFonts w:asciiTheme="majorBidi" w:hAnsiTheme="majorBidi" w:cstheme="majorBidi"/>
          <w:sz w:val="32"/>
          <w:szCs w:val="32"/>
          <w:rtl/>
          <w:lang w:bidi="ar-IQ"/>
        </w:rPr>
        <w:t xml:space="preserve"> .</w:t>
      </w:r>
    </w:p>
    <w:p w:rsidR="009B2797" w:rsidRPr="00AD319C" w:rsidRDefault="009B2797" w:rsidP="000E7C73">
      <w:pPr>
        <w:pStyle w:val="ListParagraph"/>
        <w:numPr>
          <w:ilvl w:val="0"/>
          <w:numId w:val="2"/>
        </w:numPr>
        <w:tabs>
          <w:tab w:val="left" w:pos="2771"/>
        </w:tabs>
        <w:rPr>
          <w:rFonts w:asciiTheme="majorBidi" w:hAnsiTheme="majorBidi" w:cstheme="majorBidi"/>
          <w:sz w:val="32"/>
          <w:szCs w:val="32"/>
          <w:lang w:bidi="ar-IQ"/>
        </w:rPr>
      </w:pPr>
      <w:r w:rsidRPr="00AD319C">
        <w:rPr>
          <w:rFonts w:asciiTheme="majorBidi" w:hAnsiTheme="majorBidi" w:cstheme="majorBidi"/>
          <w:sz w:val="32"/>
          <w:szCs w:val="32"/>
          <w:rtl/>
          <w:lang w:bidi="ar-IQ"/>
        </w:rPr>
        <w:t xml:space="preserve">يرسم مخطط يبين </w:t>
      </w:r>
      <w:r w:rsidR="000E7C73" w:rsidRPr="00AD319C">
        <w:rPr>
          <w:rFonts w:asciiTheme="majorBidi" w:hAnsiTheme="majorBidi" w:cstheme="majorBidi"/>
          <w:sz w:val="32"/>
          <w:szCs w:val="32"/>
          <w:rtl/>
          <w:lang w:bidi="ar-IQ"/>
        </w:rPr>
        <w:t xml:space="preserve">تطور الفكر الاقتصادي </w:t>
      </w:r>
      <w:r w:rsidRPr="00AD319C">
        <w:rPr>
          <w:rFonts w:asciiTheme="majorBidi" w:hAnsiTheme="majorBidi" w:cstheme="majorBidi"/>
          <w:sz w:val="32"/>
          <w:szCs w:val="32"/>
          <w:rtl/>
          <w:lang w:bidi="ar-IQ"/>
        </w:rPr>
        <w:t xml:space="preserve"> .</w:t>
      </w:r>
    </w:p>
    <w:p w:rsidR="009B2797" w:rsidRPr="00AD319C" w:rsidRDefault="009B2797" w:rsidP="009B2797">
      <w:pPr>
        <w:pStyle w:val="ListParagraph"/>
        <w:tabs>
          <w:tab w:val="left" w:pos="2771"/>
        </w:tabs>
        <w:ind w:left="1080"/>
        <w:rPr>
          <w:rFonts w:asciiTheme="majorBidi" w:hAnsiTheme="majorBidi" w:cstheme="majorBidi"/>
          <w:sz w:val="32"/>
          <w:szCs w:val="32"/>
          <w:lang w:bidi="ar-IQ"/>
        </w:rPr>
      </w:pPr>
      <w:r w:rsidRPr="00AD319C">
        <w:rPr>
          <w:rFonts w:asciiTheme="majorBidi" w:hAnsiTheme="majorBidi" w:cstheme="majorBidi"/>
          <w:sz w:val="32"/>
          <w:szCs w:val="32"/>
          <w:rtl/>
          <w:lang w:bidi="ar-IQ"/>
        </w:rPr>
        <w:t xml:space="preserve">  </w:t>
      </w:r>
    </w:p>
    <w:p w:rsidR="009B2797" w:rsidRPr="00AD319C" w:rsidRDefault="009B2797" w:rsidP="009B2797">
      <w:pPr>
        <w:rPr>
          <w:rFonts w:asciiTheme="majorBidi" w:hAnsiTheme="majorBidi" w:cstheme="majorBidi"/>
          <w:b/>
          <w:bCs/>
          <w:sz w:val="32"/>
          <w:szCs w:val="32"/>
          <w:u w:val="single"/>
          <w:rtl/>
          <w:lang w:bidi="ar-IQ"/>
        </w:rPr>
      </w:pPr>
      <w:r w:rsidRPr="00AD319C">
        <w:rPr>
          <w:rFonts w:asciiTheme="majorBidi" w:hAnsiTheme="majorBidi" w:cstheme="majorBidi"/>
          <w:b/>
          <w:bCs/>
          <w:sz w:val="32"/>
          <w:szCs w:val="32"/>
          <w:u w:val="single"/>
          <w:rtl/>
          <w:lang w:bidi="ar-IQ"/>
        </w:rPr>
        <w:t>الوسائل التعليمية :</w:t>
      </w:r>
    </w:p>
    <w:p w:rsidR="009B2797" w:rsidRPr="00AD319C" w:rsidRDefault="009B2797" w:rsidP="009B2797">
      <w:pPr>
        <w:pStyle w:val="ListParagraph"/>
        <w:numPr>
          <w:ilvl w:val="0"/>
          <w:numId w:val="3"/>
        </w:numPr>
        <w:rPr>
          <w:rFonts w:asciiTheme="majorBidi" w:hAnsiTheme="majorBidi" w:cstheme="majorBidi"/>
          <w:sz w:val="32"/>
          <w:szCs w:val="32"/>
          <w:lang w:bidi="ar-IQ"/>
        </w:rPr>
      </w:pPr>
      <w:r w:rsidRPr="00AD319C">
        <w:rPr>
          <w:rFonts w:asciiTheme="majorBidi" w:hAnsiTheme="majorBidi" w:cstheme="majorBidi"/>
          <w:sz w:val="32"/>
          <w:szCs w:val="32"/>
          <w:rtl/>
          <w:lang w:bidi="ar-IQ"/>
        </w:rPr>
        <w:t>السبورة والقلم .</w:t>
      </w:r>
    </w:p>
    <w:p w:rsidR="009B2797" w:rsidRPr="00AD319C" w:rsidRDefault="009B2797" w:rsidP="009B2797">
      <w:pPr>
        <w:pStyle w:val="ListParagraph"/>
        <w:numPr>
          <w:ilvl w:val="0"/>
          <w:numId w:val="3"/>
        </w:numPr>
        <w:rPr>
          <w:rFonts w:asciiTheme="majorBidi" w:hAnsiTheme="majorBidi" w:cstheme="majorBidi"/>
          <w:sz w:val="32"/>
          <w:szCs w:val="32"/>
          <w:lang w:bidi="ar-IQ"/>
        </w:rPr>
      </w:pPr>
      <w:r w:rsidRPr="00AD319C">
        <w:rPr>
          <w:rFonts w:asciiTheme="majorBidi" w:hAnsiTheme="majorBidi" w:cstheme="majorBidi"/>
          <w:sz w:val="32"/>
          <w:szCs w:val="32"/>
          <w:rtl/>
          <w:lang w:bidi="ar-IQ"/>
        </w:rPr>
        <w:t>برنامج بوربوينت من الحاسوب .</w:t>
      </w:r>
    </w:p>
    <w:p w:rsidR="009B2797" w:rsidRPr="00AD319C" w:rsidRDefault="009B2797" w:rsidP="009B2797">
      <w:pPr>
        <w:rPr>
          <w:rFonts w:asciiTheme="majorBidi" w:hAnsiTheme="majorBidi" w:cstheme="majorBidi"/>
          <w:b/>
          <w:bCs/>
          <w:sz w:val="32"/>
          <w:szCs w:val="32"/>
          <w:u w:val="single"/>
          <w:rtl/>
          <w:lang w:bidi="ar-IQ"/>
        </w:rPr>
      </w:pPr>
      <w:r w:rsidRPr="00AD319C">
        <w:rPr>
          <w:rFonts w:asciiTheme="majorBidi" w:hAnsiTheme="majorBidi" w:cstheme="majorBidi"/>
          <w:b/>
          <w:bCs/>
          <w:sz w:val="32"/>
          <w:szCs w:val="32"/>
          <w:u w:val="single"/>
          <w:rtl/>
          <w:lang w:bidi="ar-IQ"/>
        </w:rPr>
        <w:t>الطريقة التدريسية :</w:t>
      </w:r>
    </w:p>
    <w:p w:rsidR="009B2797" w:rsidRPr="00AD319C" w:rsidRDefault="009B2797" w:rsidP="009B2797">
      <w:pPr>
        <w:rPr>
          <w:rFonts w:asciiTheme="majorBidi" w:hAnsiTheme="majorBidi" w:cstheme="majorBidi"/>
          <w:sz w:val="32"/>
          <w:szCs w:val="32"/>
          <w:rtl/>
          <w:lang w:bidi="ar-IQ"/>
        </w:rPr>
      </w:pPr>
      <w:r w:rsidRPr="00AD319C">
        <w:rPr>
          <w:rFonts w:asciiTheme="majorBidi" w:hAnsiTheme="majorBidi" w:cstheme="majorBidi"/>
          <w:sz w:val="32"/>
          <w:szCs w:val="32"/>
          <w:rtl/>
          <w:lang w:bidi="ar-IQ"/>
        </w:rPr>
        <w:t xml:space="preserve">طريقة المحاضرة والاستجواب </w:t>
      </w:r>
    </w:p>
    <w:p w:rsidR="00912808" w:rsidRDefault="00912808" w:rsidP="009B2797">
      <w:pPr>
        <w:rPr>
          <w:rFonts w:ascii="Simplified Arabic" w:hAnsi="Simplified Arabic" w:cs="Simplified Arabic"/>
          <w:sz w:val="28"/>
          <w:szCs w:val="28"/>
          <w:rtl/>
          <w:lang w:bidi="ar-IQ"/>
        </w:rPr>
      </w:pPr>
    </w:p>
    <w:p w:rsidR="00912808" w:rsidRDefault="00912808" w:rsidP="009B2797">
      <w:pPr>
        <w:rPr>
          <w:rFonts w:ascii="Simplified Arabic" w:hAnsi="Simplified Arabic" w:cs="Simplified Arabic" w:hint="cs"/>
          <w:sz w:val="28"/>
          <w:szCs w:val="28"/>
          <w:rtl/>
          <w:lang w:bidi="ar-IQ"/>
        </w:rPr>
      </w:pPr>
    </w:p>
    <w:p w:rsidR="00AD319C" w:rsidRDefault="00AD319C" w:rsidP="009B2797">
      <w:pPr>
        <w:rPr>
          <w:rFonts w:ascii="Simplified Arabic" w:hAnsi="Simplified Arabic" w:cs="Simplified Arabic" w:hint="cs"/>
          <w:sz w:val="28"/>
          <w:szCs w:val="28"/>
          <w:rtl/>
          <w:lang w:bidi="ar-IQ"/>
        </w:rPr>
      </w:pPr>
    </w:p>
    <w:p w:rsidR="00AD319C" w:rsidRDefault="00AD319C" w:rsidP="009B2797">
      <w:pPr>
        <w:rPr>
          <w:rFonts w:ascii="Simplified Arabic" w:hAnsi="Simplified Arabic" w:cs="Simplified Arabic" w:hint="cs"/>
          <w:sz w:val="28"/>
          <w:szCs w:val="28"/>
          <w:rtl/>
          <w:lang w:bidi="ar-IQ"/>
        </w:rPr>
      </w:pPr>
    </w:p>
    <w:p w:rsidR="00AD319C" w:rsidRPr="00912808" w:rsidRDefault="00AD319C" w:rsidP="009B2797">
      <w:pPr>
        <w:rPr>
          <w:rFonts w:ascii="Simplified Arabic" w:hAnsi="Simplified Arabic" w:cs="Simplified Arabic"/>
          <w:sz w:val="28"/>
          <w:szCs w:val="28"/>
          <w:rtl/>
          <w:lang w:bidi="ar-IQ"/>
        </w:rPr>
      </w:pPr>
    </w:p>
    <w:p w:rsidR="009B2797" w:rsidRPr="00912808" w:rsidRDefault="009B2797" w:rsidP="000E7C73">
      <w:pPr>
        <w:tabs>
          <w:tab w:val="left" w:pos="1511"/>
        </w:tabs>
        <w:rPr>
          <w:rFonts w:ascii="Simplified Arabic" w:hAnsi="Simplified Arabic" w:cs="Simplified Arabic"/>
          <w:b/>
          <w:bCs/>
          <w:sz w:val="32"/>
          <w:szCs w:val="32"/>
          <w:u w:val="single"/>
          <w:rtl/>
        </w:rPr>
      </w:pPr>
      <w:r w:rsidRPr="00912808">
        <w:rPr>
          <w:rFonts w:ascii="Simplified Arabic" w:hAnsi="Simplified Arabic" w:cs="Simplified Arabic"/>
          <w:b/>
          <w:bCs/>
          <w:sz w:val="32"/>
          <w:szCs w:val="32"/>
          <w:u w:val="single"/>
          <w:rtl/>
          <w:lang w:bidi="ar-IQ"/>
        </w:rPr>
        <w:lastRenderedPageBreak/>
        <w:t xml:space="preserve">   المقدمة </w:t>
      </w:r>
      <w:r w:rsidR="005A5DBF" w:rsidRPr="00912808">
        <w:rPr>
          <w:rFonts w:ascii="Simplified Arabic" w:hAnsi="Simplified Arabic" w:cs="Simplified Arabic"/>
          <w:b/>
          <w:bCs/>
          <w:sz w:val="32"/>
          <w:szCs w:val="32"/>
          <w:u w:val="single"/>
          <w:rtl/>
          <w:lang w:bidi="ar-IQ"/>
        </w:rPr>
        <w:t>:</w:t>
      </w:r>
      <w:r w:rsidR="005A5DBF" w:rsidRPr="00912808">
        <w:rPr>
          <w:rFonts w:ascii="Simplified Arabic" w:hAnsi="Simplified Arabic" w:cs="Simplified Arabic"/>
          <w:b/>
          <w:bCs/>
          <w:sz w:val="32"/>
          <w:szCs w:val="32"/>
          <w:u w:val="single"/>
          <w:rtl/>
          <w:lang w:bidi="ar-IQ"/>
        </w:rPr>
        <w:tab/>
        <w:t xml:space="preserve"> </w:t>
      </w:r>
    </w:p>
    <w:p w:rsidR="009B2797" w:rsidRPr="00912808" w:rsidRDefault="009B2797" w:rsidP="005A5DBF">
      <w:pPr>
        <w:pStyle w:val="ListParagraph"/>
        <w:numPr>
          <w:ilvl w:val="0"/>
          <w:numId w:val="4"/>
        </w:numPr>
        <w:jc w:val="lowKashida"/>
        <w:rPr>
          <w:rFonts w:ascii="Simplified Arabic" w:hAnsi="Simplified Arabic" w:cs="Simplified Arabic"/>
          <w:sz w:val="32"/>
          <w:szCs w:val="32"/>
          <w:rtl/>
          <w:lang w:bidi="ar-IQ"/>
        </w:rPr>
      </w:pPr>
      <w:r w:rsidRPr="00912808">
        <w:rPr>
          <w:rFonts w:ascii="Simplified Arabic" w:hAnsi="Simplified Arabic" w:cs="Simplified Arabic"/>
          <w:sz w:val="32"/>
          <w:szCs w:val="32"/>
          <w:rtl/>
          <w:lang w:bidi="ar-IQ"/>
        </w:rPr>
        <w:t>تم الترحيب بالطلبة بالعام الدراسي الجديد ، وتقديم التمنيات لهم بالتوفيق والمواظبة والنجاح ، وتم</w:t>
      </w:r>
      <w:r w:rsidR="002B2FB4" w:rsidRPr="00912808">
        <w:rPr>
          <w:rFonts w:ascii="Simplified Arabic" w:hAnsi="Simplified Arabic" w:cs="Simplified Arabic"/>
          <w:sz w:val="32"/>
          <w:szCs w:val="32"/>
          <w:rtl/>
          <w:lang w:bidi="ar-IQ"/>
        </w:rPr>
        <w:t xml:space="preserve"> التأكيد </w:t>
      </w:r>
      <w:r w:rsidRPr="00912808">
        <w:rPr>
          <w:rFonts w:ascii="Simplified Arabic" w:hAnsi="Simplified Arabic" w:cs="Simplified Arabic"/>
          <w:sz w:val="32"/>
          <w:szCs w:val="32"/>
          <w:rtl/>
          <w:lang w:bidi="ar-IQ"/>
        </w:rPr>
        <w:t xml:space="preserve">على الالتزام </w:t>
      </w:r>
      <w:r w:rsidR="002B2FB4" w:rsidRPr="00912808">
        <w:rPr>
          <w:rFonts w:ascii="Simplified Arabic" w:hAnsi="Simplified Arabic" w:cs="Simplified Arabic"/>
          <w:sz w:val="32"/>
          <w:szCs w:val="32"/>
          <w:rtl/>
          <w:lang w:bidi="ar-IQ"/>
        </w:rPr>
        <w:t>بقوانين الحرم الجامعي .وبعدها تم التعارف على الطلبة .</w:t>
      </w:r>
    </w:p>
    <w:p w:rsidR="002B2FB4" w:rsidRPr="00912808" w:rsidRDefault="002B2FB4" w:rsidP="00AF2BA5">
      <w:pPr>
        <w:pStyle w:val="ListParagraph"/>
        <w:numPr>
          <w:ilvl w:val="0"/>
          <w:numId w:val="4"/>
        </w:numPr>
        <w:jc w:val="lowKashida"/>
        <w:rPr>
          <w:rFonts w:ascii="Simplified Arabic" w:hAnsi="Simplified Arabic" w:cs="Simplified Arabic"/>
          <w:sz w:val="32"/>
          <w:szCs w:val="32"/>
          <w:lang w:bidi="ar-IQ"/>
        </w:rPr>
      </w:pPr>
      <w:r w:rsidRPr="00912808">
        <w:rPr>
          <w:rFonts w:ascii="Simplified Arabic" w:hAnsi="Simplified Arabic" w:cs="Simplified Arabic"/>
          <w:sz w:val="32"/>
          <w:szCs w:val="32"/>
          <w:rtl/>
          <w:lang w:bidi="ar-IQ"/>
        </w:rPr>
        <w:t xml:space="preserve">ثم جرى تعريف الطلبة على مفردات المادة ، وعلى أهمية هذه المادة في علم الاقتصاد </w:t>
      </w:r>
    </w:p>
    <w:p w:rsidR="00AF2BA5" w:rsidRPr="00912808" w:rsidRDefault="002B2FB4" w:rsidP="00AF2BA5">
      <w:pPr>
        <w:pStyle w:val="ListParagraph"/>
        <w:tabs>
          <w:tab w:val="left" w:pos="2771"/>
        </w:tabs>
        <w:ind w:left="1080"/>
        <w:jc w:val="lowKashida"/>
        <w:rPr>
          <w:rFonts w:ascii="Simplified Arabic" w:hAnsi="Simplified Arabic" w:cs="Simplified Arabic"/>
          <w:sz w:val="32"/>
          <w:szCs w:val="32"/>
          <w:lang w:bidi="ar-IQ"/>
        </w:rPr>
      </w:pPr>
      <w:r w:rsidRPr="00912808">
        <w:rPr>
          <w:rFonts w:ascii="Simplified Arabic" w:hAnsi="Simplified Arabic" w:cs="Simplified Arabic"/>
          <w:sz w:val="32"/>
          <w:szCs w:val="32"/>
          <w:rtl/>
          <w:lang w:bidi="ar-IQ"/>
        </w:rPr>
        <w:t xml:space="preserve">درسنا لهذا اليوم خاص بمفهوم </w:t>
      </w:r>
      <w:r w:rsidR="00AF2BA5" w:rsidRPr="00912808">
        <w:rPr>
          <w:rFonts w:ascii="Simplified Arabic" w:hAnsi="Simplified Arabic" w:cs="Simplified Arabic"/>
          <w:sz w:val="32"/>
          <w:szCs w:val="32"/>
          <w:rtl/>
          <w:lang w:bidi="ar-IQ"/>
        </w:rPr>
        <w:t xml:space="preserve">الفكر الاقتصادي </w:t>
      </w:r>
      <w:r w:rsidRPr="00912808">
        <w:rPr>
          <w:rFonts w:ascii="Simplified Arabic" w:hAnsi="Simplified Arabic" w:cs="Simplified Arabic"/>
          <w:sz w:val="32"/>
          <w:szCs w:val="32"/>
          <w:rtl/>
          <w:lang w:bidi="ar-IQ"/>
        </w:rPr>
        <w:t xml:space="preserve"> </w:t>
      </w:r>
      <w:r w:rsidR="00AF2BA5" w:rsidRPr="00912808">
        <w:rPr>
          <w:rFonts w:ascii="Simplified Arabic" w:hAnsi="Simplified Arabic" w:cs="Simplified Arabic"/>
          <w:sz w:val="32"/>
          <w:szCs w:val="32"/>
          <w:rtl/>
          <w:lang w:bidi="ar-IQ"/>
        </w:rPr>
        <w:t>وتوضح علاقة الفكر الاقتصادي بالتاريخ الاقتصادي وبعلم الاقتصاد  ، وتبين الاهمية العلمية والعملية لدراسة الفكر الاقتصادي والفائدة منه ، تحليل دراسة الفكر الاقتصادي كدراسة مستقلة  ، واخيراً يرسم مخطط يبين تطور الفكر الاقتصادي  .</w:t>
      </w:r>
    </w:p>
    <w:p w:rsidR="002B2FB4" w:rsidRPr="00912808" w:rsidRDefault="00AF2BA5" w:rsidP="00AF2BA5">
      <w:pPr>
        <w:pStyle w:val="ListParagraph"/>
        <w:tabs>
          <w:tab w:val="left" w:pos="2771"/>
        </w:tabs>
        <w:ind w:left="1080"/>
        <w:jc w:val="lowKashida"/>
        <w:rPr>
          <w:rFonts w:ascii="Simplified Arabic" w:hAnsi="Simplified Arabic" w:cs="Simplified Arabic"/>
          <w:sz w:val="32"/>
          <w:szCs w:val="32"/>
          <w:rtl/>
          <w:lang w:bidi="ar-IQ"/>
        </w:rPr>
      </w:pPr>
      <w:r w:rsidRPr="00912808">
        <w:rPr>
          <w:rFonts w:ascii="Simplified Arabic" w:hAnsi="Simplified Arabic" w:cs="Simplified Arabic"/>
          <w:sz w:val="32"/>
          <w:szCs w:val="32"/>
          <w:rtl/>
          <w:lang w:bidi="ar-IQ"/>
        </w:rPr>
        <w:t xml:space="preserve">  </w:t>
      </w:r>
    </w:p>
    <w:p w:rsidR="002B2FB4" w:rsidRPr="00912808" w:rsidRDefault="002B2FB4" w:rsidP="00AF2BA5">
      <w:pPr>
        <w:tabs>
          <w:tab w:val="left" w:pos="2771"/>
        </w:tabs>
        <w:ind w:left="720"/>
        <w:rPr>
          <w:rFonts w:ascii="Simplified Arabic" w:hAnsi="Simplified Arabic" w:cs="Simplified Arabic"/>
          <w:b/>
          <w:bCs/>
          <w:sz w:val="32"/>
          <w:szCs w:val="32"/>
          <w:u w:val="single"/>
          <w:rtl/>
          <w:lang w:bidi="ar-IQ"/>
        </w:rPr>
      </w:pPr>
      <w:r w:rsidRPr="00912808">
        <w:rPr>
          <w:rFonts w:ascii="Simplified Arabic" w:hAnsi="Simplified Arabic" w:cs="Simplified Arabic"/>
          <w:b/>
          <w:bCs/>
          <w:sz w:val="32"/>
          <w:szCs w:val="32"/>
          <w:u w:val="single"/>
          <w:rtl/>
          <w:lang w:bidi="ar-IQ"/>
        </w:rPr>
        <w:t>العرض :</w:t>
      </w:r>
      <w:r w:rsidR="005A5DBF" w:rsidRPr="00912808">
        <w:rPr>
          <w:rFonts w:ascii="Simplified Arabic" w:hAnsi="Simplified Arabic" w:cs="Simplified Arabic"/>
          <w:b/>
          <w:bCs/>
          <w:sz w:val="32"/>
          <w:szCs w:val="32"/>
          <w:u w:val="single"/>
          <w:rtl/>
          <w:lang w:bidi="ar-IQ"/>
        </w:rPr>
        <w:t xml:space="preserve"> </w:t>
      </w:r>
    </w:p>
    <w:p w:rsidR="00AF2BA5" w:rsidRPr="00912808" w:rsidRDefault="00AF2BA5" w:rsidP="00AA6E3E">
      <w:pPr>
        <w:autoSpaceDE w:val="0"/>
        <w:autoSpaceDN w:val="0"/>
        <w:bidi w:val="0"/>
        <w:adjustRightInd w:val="0"/>
        <w:spacing w:after="0" w:line="240" w:lineRule="auto"/>
        <w:jc w:val="right"/>
        <w:rPr>
          <w:rFonts w:ascii="Simplified Arabic" w:hAnsi="Simplified Arabic" w:cs="Simplified Arabic"/>
          <w:b/>
          <w:bCs/>
          <w:sz w:val="44"/>
          <w:szCs w:val="44"/>
          <w:rtl/>
        </w:rPr>
      </w:pPr>
      <w:r w:rsidRPr="00912808">
        <w:rPr>
          <w:rFonts w:ascii="Simplified Arabic" w:hAnsi="Simplified Arabic" w:cs="Simplified Arabic"/>
          <w:b/>
          <w:bCs/>
          <w:sz w:val="44"/>
          <w:szCs w:val="44"/>
          <w:rtl/>
        </w:rPr>
        <w:t>مفهوم الفكر الاقتصادي</w:t>
      </w:r>
    </w:p>
    <w:p w:rsidR="00915B43" w:rsidRDefault="00AF2BA5" w:rsidP="00AA6E3E">
      <w:pPr>
        <w:autoSpaceDE w:val="0"/>
        <w:autoSpaceDN w:val="0"/>
        <w:adjustRightInd w:val="0"/>
        <w:spacing w:after="0" w:line="240" w:lineRule="auto"/>
        <w:jc w:val="lowKashida"/>
        <w:rPr>
          <w:rFonts w:ascii="Simplified Arabic" w:hAnsi="Simplified Arabic" w:cs="Simplified Arabic"/>
          <w:sz w:val="72"/>
          <w:szCs w:val="72"/>
          <w:rtl/>
        </w:rPr>
      </w:pPr>
      <w:r w:rsidRPr="00912808">
        <w:rPr>
          <w:rFonts w:ascii="Simplified Arabic" w:hAnsi="Simplified Arabic" w:cs="Simplified Arabic"/>
          <w:sz w:val="32"/>
          <w:szCs w:val="32"/>
          <w:rtl/>
        </w:rPr>
        <w:t xml:space="preserve">هو الفكر الإنساني في مجال الحياة الاقتصادية ، وهو الفكر الذي يتولى القوانين التي تحكم الظواهر الاقتصادية </w:t>
      </w:r>
      <w:r w:rsidR="00AA6E3E" w:rsidRPr="00912808">
        <w:rPr>
          <w:rFonts w:ascii="Simplified Arabic" w:hAnsi="Simplified Arabic" w:cs="Simplified Arabic"/>
          <w:sz w:val="32"/>
          <w:szCs w:val="32"/>
          <w:rtl/>
        </w:rPr>
        <w:t>ويستنبط النظريات ويكتشف القوانين الاقتصادية التي تفسر وتحكم هذه الظواهر ، وكذلك يضع السياسات من اجل تطبيقها وحل المشكلات الاقتصادية ،  ومن هنا فإن هنا المقصود بتطور الفكر الاقتصادي هو دراسة التطور الذي يصيب الفكر الإنساني في مجال الحياة الاقتصادية .</w:t>
      </w:r>
    </w:p>
    <w:p w:rsidR="00912808" w:rsidRPr="00912808" w:rsidRDefault="00912808" w:rsidP="00AA6E3E">
      <w:pPr>
        <w:autoSpaceDE w:val="0"/>
        <w:autoSpaceDN w:val="0"/>
        <w:adjustRightInd w:val="0"/>
        <w:spacing w:after="0" w:line="240" w:lineRule="auto"/>
        <w:jc w:val="lowKashida"/>
        <w:rPr>
          <w:rFonts w:ascii="Simplified Arabic" w:hAnsi="Simplified Arabic" w:cs="Simplified Arabic"/>
          <w:sz w:val="72"/>
          <w:szCs w:val="72"/>
        </w:rPr>
      </w:pPr>
    </w:p>
    <w:p w:rsidR="005A5DBF" w:rsidRPr="00912808" w:rsidRDefault="005A5DBF" w:rsidP="00AA6E3E">
      <w:pPr>
        <w:shd w:val="clear" w:color="auto" w:fill="FFFFFF"/>
        <w:spacing w:after="0" w:line="240" w:lineRule="auto"/>
        <w:ind w:left="113" w:right="113"/>
        <w:jc w:val="lowKashida"/>
        <w:rPr>
          <w:rFonts w:ascii="Simplified Arabic" w:eastAsia="Times New Roman" w:hAnsi="Simplified Arabic" w:cs="Simplified Arabic"/>
          <w:color w:val="19232B"/>
          <w:sz w:val="20"/>
          <w:szCs w:val="20"/>
          <w:rtl/>
        </w:rPr>
      </w:pPr>
    </w:p>
    <w:p w:rsidR="005A5DBF" w:rsidRPr="00912808" w:rsidRDefault="00953682" w:rsidP="005A5DBF">
      <w:pPr>
        <w:shd w:val="clear" w:color="auto" w:fill="FFFFFF"/>
        <w:spacing w:after="0" w:line="240" w:lineRule="auto"/>
        <w:ind w:left="113" w:right="113"/>
        <w:jc w:val="both"/>
        <w:rPr>
          <w:rFonts w:ascii="Simplified Arabic" w:eastAsia="Times New Roman" w:hAnsi="Simplified Arabic" w:cs="Simplified Arabic"/>
          <w:b/>
          <w:bCs/>
          <w:color w:val="00B050"/>
          <w:sz w:val="32"/>
          <w:szCs w:val="32"/>
          <w:rtl/>
        </w:rPr>
      </w:pPr>
      <w:r w:rsidRPr="00912808">
        <w:rPr>
          <w:rFonts w:ascii="Simplified Arabic" w:eastAsia="Times New Roman" w:hAnsi="Simplified Arabic" w:cs="Simplified Arabic"/>
          <w:b/>
          <w:bCs/>
          <w:color w:val="00B050"/>
          <w:sz w:val="32"/>
          <w:szCs w:val="32"/>
          <w:rtl/>
        </w:rPr>
        <w:lastRenderedPageBreak/>
        <w:t xml:space="preserve">تغطي دراسة الفكر الاقتصادي ثلاثة جوانب اساسية وهي : </w:t>
      </w:r>
    </w:p>
    <w:p w:rsidR="00953682" w:rsidRPr="00912808" w:rsidRDefault="00953682" w:rsidP="00953682">
      <w:pPr>
        <w:pStyle w:val="ListParagraph"/>
        <w:numPr>
          <w:ilvl w:val="0"/>
          <w:numId w:val="9"/>
        </w:numPr>
        <w:shd w:val="clear" w:color="auto" w:fill="FFFFFF"/>
        <w:spacing w:after="0" w:line="240" w:lineRule="auto"/>
        <w:ind w:right="113"/>
        <w:jc w:val="both"/>
        <w:rPr>
          <w:rFonts w:ascii="Simplified Arabic" w:eastAsia="Times New Roman" w:hAnsi="Simplified Arabic" w:cs="Simplified Arabic"/>
          <w:b/>
          <w:bCs/>
          <w:sz w:val="32"/>
          <w:szCs w:val="32"/>
        </w:rPr>
      </w:pPr>
      <w:r w:rsidRPr="00912808">
        <w:rPr>
          <w:rFonts w:ascii="Simplified Arabic" w:eastAsia="Times New Roman" w:hAnsi="Simplified Arabic" w:cs="Simplified Arabic"/>
          <w:b/>
          <w:bCs/>
          <w:sz w:val="32"/>
          <w:szCs w:val="32"/>
          <w:rtl/>
        </w:rPr>
        <w:t xml:space="preserve">النظريات الاقتصادية </w:t>
      </w:r>
    </w:p>
    <w:p w:rsidR="00953682" w:rsidRPr="00912808" w:rsidRDefault="00953682" w:rsidP="00953682">
      <w:pPr>
        <w:shd w:val="clear" w:color="auto" w:fill="FFFFFF"/>
        <w:spacing w:after="0" w:line="240" w:lineRule="auto"/>
        <w:ind w:right="113"/>
        <w:jc w:val="both"/>
        <w:rPr>
          <w:rFonts w:ascii="Simplified Arabic" w:eastAsia="Times New Roman" w:hAnsi="Simplified Arabic" w:cs="Simplified Arabic"/>
          <w:sz w:val="32"/>
          <w:szCs w:val="32"/>
          <w:rtl/>
        </w:rPr>
      </w:pPr>
      <w:r w:rsidRPr="00912808">
        <w:rPr>
          <w:rFonts w:ascii="Simplified Arabic" w:eastAsia="Times New Roman" w:hAnsi="Simplified Arabic" w:cs="Simplified Arabic"/>
          <w:sz w:val="32"/>
          <w:szCs w:val="32"/>
          <w:rtl/>
        </w:rPr>
        <w:t>والتي تستهدف الكشف عن القوانين التي تحكم الظواهر الاقتصادية المختلفة ، كما تهدف إلى تحديد التأثير الذي يباشره كل عامل من العوامل التي تبينها القوانين الاقتصادية على الظاهرة المعنية .</w:t>
      </w:r>
    </w:p>
    <w:p w:rsidR="00953682" w:rsidRPr="00912808" w:rsidRDefault="00953682" w:rsidP="00953682">
      <w:pPr>
        <w:pStyle w:val="ListParagraph"/>
        <w:numPr>
          <w:ilvl w:val="0"/>
          <w:numId w:val="9"/>
        </w:numPr>
        <w:shd w:val="clear" w:color="auto" w:fill="FFFFFF"/>
        <w:spacing w:after="0" w:line="240" w:lineRule="auto"/>
        <w:ind w:right="113"/>
        <w:jc w:val="both"/>
        <w:rPr>
          <w:rFonts w:ascii="Simplified Arabic" w:eastAsia="Times New Roman" w:hAnsi="Simplified Arabic" w:cs="Simplified Arabic"/>
          <w:b/>
          <w:bCs/>
          <w:sz w:val="32"/>
          <w:szCs w:val="32"/>
        </w:rPr>
      </w:pPr>
      <w:r w:rsidRPr="00912808">
        <w:rPr>
          <w:rFonts w:ascii="Simplified Arabic" w:eastAsia="Times New Roman" w:hAnsi="Simplified Arabic" w:cs="Simplified Arabic"/>
          <w:b/>
          <w:bCs/>
          <w:sz w:val="32"/>
          <w:szCs w:val="32"/>
          <w:rtl/>
        </w:rPr>
        <w:t xml:space="preserve">السياسات الاقتصادية </w:t>
      </w:r>
    </w:p>
    <w:p w:rsidR="00953682" w:rsidRPr="00912808" w:rsidRDefault="007F256D" w:rsidP="00953682">
      <w:pPr>
        <w:pStyle w:val="ListParagraph"/>
        <w:shd w:val="clear" w:color="auto" w:fill="FFFFFF"/>
        <w:spacing w:after="0" w:line="240" w:lineRule="auto"/>
        <w:ind w:left="473" w:right="113"/>
        <w:jc w:val="both"/>
        <w:rPr>
          <w:rFonts w:ascii="Simplified Arabic" w:eastAsia="Times New Roman" w:hAnsi="Simplified Arabic" w:cs="Simplified Arabic"/>
          <w:sz w:val="32"/>
          <w:szCs w:val="32"/>
          <w:rtl/>
        </w:rPr>
      </w:pPr>
      <w:r w:rsidRPr="00912808">
        <w:rPr>
          <w:rFonts w:ascii="Simplified Arabic" w:eastAsia="Times New Roman" w:hAnsi="Simplified Arabic" w:cs="Simplified Arabic"/>
          <w:sz w:val="32"/>
          <w:szCs w:val="32"/>
          <w:rtl/>
        </w:rPr>
        <w:t>والتي تتضمن دراسة افضل السبل التي يمكن ان تتبعها السلطات العامة للوصول إلى هدف معين مثل معالجة البطالة ومنع ارتفاع الاسعار .</w:t>
      </w:r>
    </w:p>
    <w:p w:rsidR="007F256D" w:rsidRPr="00912808" w:rsidRDefault="007F256D" w:rsidP="007F256D">
      <w:pPr>
        <w:pStyle w:val="ListParagraph"/>
        <w:numPr>
          <w:ilvl w:val="0"/>
          <w:numId w:val="9"/>
        </w:numPr>
        <w:shd w:val="clear" w:color="auto" w:fill="FFFFFF"/>
        <w:spacing w:after="0" w:line="240" w:lineRule="auto"/>
        <w:ind w:right="113"/>
        <w:jc w:val="both"/>
        <w:rPr>
          <w:rFonts w:ascii="Simplified Arabic" w:eastAsia="Times New Roman" w:hAnsi="Simplified Arabic" w:cs="Simplified Arabic"/>
          <w:sz w:val="32"/>
          <w:szCs w:val="32"/>
        </w:rPr>
      </w:pPr>
      <w:r w:rsidRPr="00912808">
        <w:rPr>
          <w:rFonts w:ascii="Simplified Arabic" w:eastAsia="Times New Roman" w:hAnsi="Simplified Arabic" w:cs="Simplified Arabic"/>
          <w:sz w:val="32"/>
          <w:szCs w:val="32"/>
          <w:rtl/>
        </w:rPr>
        <w:t xml:space="preserve">المذاهب الاقتصادية </w:t>
      </w:r>
    </w:p>
    <w:p w:rsidR="007F256D" w:rsidRPr="00912808" w:rsidRDefault="007F256D" w:rsidP="0031312D">
      <w:pPr>
        <w:pStyle w:val="ListParagraph"/>
        <w:shd w:val="clear" w:color="auto" w:fill="FFFFFF"/>
        <w:spacing w:after="0" w:line="240" w:lineRule="auto"/>
        <w:ind w:left="473" w:right="113"/>
        <w:jc w:val="both"/>
        <w:rPr>
          <w:rFonts w:ascii="Simplified Arabic" w:eastAsia="Times New Roman" w:hAnsi="Simplified Arabic" w:cs="Simplified Arabic"/>
          <w:sz w:val="32"/>
          <w:szCs w:val="32"/>
          <w:rtl/>
        </w:rPr>
      </w:pPr>
      <w:r w:rsidRPr="00912808">
        <w:rPr>
          <w:rFonts w:ascii="Simplified Arabic" w:eastAsia="Times New Roman" w:hAnsi="Simplified Arabic" w:cs="Simplified Arabic"/>
          <w:sz w:val="32"/>
          <w:szCs w:val="32"/>
          <w:rtl/>
        </w:rPr>
        <w:t xml:space="preserve">وفي هذا الجانب يتخذ الباحث موقفاً معيناً بالحكم على نظام اقتصادي معين فيحبذ قبوله أو رفضه ، ودوافع الاخذ به أو العدول عنه </w:t>
      </w:r>
      <w:r w:rsidR="0031312D" w:rsidRPr="00912808">
        <w:rPr>
          <w:rFonts w:ascii="Simplified Arabic" w:eastAsia="Times New Roman" w:hAnsi="Simplified Arabic" w:cs="Simplified Arabic"/>
          <w:sz w:val="32"/>
          <w:szCs w:val="32"/>
          <w:rtl/>
        </w:rPr>
        <w:t>،</w:t>
      </w:r>
      <w:r w:rsidRPr="00912808">
        <w:rPr>
          <w:rFonts w:ascii="Simplified Arabic" w:eastAsia="Times New Roman" w:hAnsi="Simplified Arabic" w:cs="Simplified Arabic"/>
          <w:sz w:val="32"/>
          <w:szCs w:val="32"/>
          <w:rtl/>
        </w:rPr>
        <w:t xml:space="preserve"> ولذا يمكن القول بان نطاق البحث في المذاهب الاقتصادية يتجاوز الجانب الاقتصادي ليشمل الجوانب السياسية والاجتماعية.</w:t>
      </w:r>
    </w:p>
    <w:p w:rsidR="00953682" w:rsidRPr="00912808" w:rsidRDefault="00CC6444" w:rsidP="0031312D">
      <w:pPr>
        <w:shd w:val="clear" w:color="auto" w:fill="FFFFFF"/>
        <w:spacing w:after="0" w:line="240" w:lineRule="auto"/>
        <w:ind w:right="113"/>
        <w:jc w:val="center"/>
        <w:rPr>
          <w:rFonts w:ascii="Simplified Arabic" w:eastAsia="Times New Roman" w:hAnsi="Simplified Arabic" w:cs="Simplified Arabic"/>
          <w:b/>
          <w:bCs/>
          <w:color w:val="00B050"/>
          <w:sz w:val="32"/>
          <w:szCs w:val="32"/>
          <w:rtl/>
        </w:rPr>
      </w:pPr>
      <w:r w:rsidRPr="00912808">
        <w:rPr>
          <w:rFonts w:ascii="Simplified Arabic" w:eastAsia="Times New Roman" w:hAnsi="Simplified Arabic" w:cs="Simplified Arabic"/>
          <w:b/>
          <w:bCs/>
          <w:color w:val="00B050"/>
          <w:sz w:val="44"/>
          <w:szCs w:val="44"/>
          <w:rtl/>
        </w:rPr>
        <w:t>علاقة الفكر الاقتصادي بالتاريخ الاقتصادي</w:t>
      </w:r>
    </w:p>
    <w:p w:rsidR="00CC6444" w:rsidRPr="00912808" w:rsidRDefault="00CC6444" w:rsidP="00953682">
      <w:pPr>
        <w:shd w:val="clear" w:color="auto" w:fill="FFFFFF"/>
        <w:spacing w:after="0" w:line="240" w:lineRule="auto"/>
        <w:ind w:right="113"/>
        <w:jc w:val="both"/>
        <w:rPr>
          <w:rFonts w:ascii="Simplified Arabic" w:eastAsia="Times New Roman" w:hAnsi="Simplified Arabic" w:cs="Simplified Arabic"/>
          <w:b/>
          <w:bCs/>
          <w:sz w:val="32"/>
          <w:szCs w:val="32"/>
          <w:rtl/>
        </w:rPr>
      </w:pPr>
    </w:p>
    <w:p w:rsidR="00953682" w:rsidRPr="00912808" w:rsidRDefault="00C729AB"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التاريخ الاقتصادي هو عرض وتحليل الحوادث التاريخية بهدف استخلاص المضامين الاقتصادية التي تنطوي عليها والانعكاسات الناتجة عنها بالإضافة إلى تحديد اسبابها وآثارها ،والوقائع الاقتصادية قد تكون ايجابية تخدم المجتمع تخدم المجتمع والإنسان كالثورة الصناعية والاكتشافات الجغرافية ،أو سلبية من المشكلات كالحروب والازمات الاقتصادية ن وان تفسير هذه الواقع وتأصيل اسبابها واستنباط الحلول الملائمة للمشكلات الاقتصادية يتولاها الفكر الاقتصادي.</w:t>
      </w:r>
    </w:p>
    <w:p w:rsidR="00281D1B" w:rsidRPr="00912808" w:rsidRDefault="00281D1B"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p>
    <w:p w:rsidR="00281D1B" w:rsidRPr="00912808" w:rsidRDefault="00281D1B"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p>
    <w:p w:rsidR="00281D1B" w:rsidRPr="00912808" w:rsidRDefault="00281D1B"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p>
    <w:p w:rsidR="00281D1B" w:rsidRPr="00912808" w:rsidRDefault="00281D1B"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noProof/>
          <w:color w:val="19232B"/>
          <w:sz w:val="32"/>
          <w:szCs w:val="32"/>
          <w:bdr w:val="thinThickThinSmallGap" w:sz="24" w:space="0" w:color="auto"/>
          <w:rtl/>
        </w:rPr>
        <w:lastRenderedPageBreak/>
        <w:drawing>
          <wp:inline distT="0" distB="0" distL="0" distR="0" wp14:anchorId="2188CE5D" wp14:editId="18617BA9">
            <wp:extent cx="5274310" cy="3076575"/>
            <wp:effectExtent l="0" t="0" r="2159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31312D" w:rsidP="0031312D">
      <w:pPr>
        <w:shd w:val="clear" w:color="auto" w:fill="FFFFFF"/>
        <w:spacing w:after="0" w:line="240" w:lineRule="auto"/>
        <w:ind w:left="113" w:right="113"/>
        <w:jc w:val="center"/>
        <w:rPr>
          <w:rFonts w:ascii="Simplified Arabic" w:eastAsia="Times New Roman" w:hAnsi="Simplified Arabic" w:cs="Simplified Arabic"/>
          <w:color w:val="00B050"/>
          <w:sz w:val="40"/>
          <w:szCs w:val="40"/>
          <w:rtl/>
        </w:rPr>
      </w:pPr>
      <w:r w:rsidRPr="00912808">
        <w:rPr>
          <w:rFonts w:ascii="Simplified Arabic" w:eastAsia="Times New Roman" w:hAnsi="Simplified Arabic" w:cs="Simplified Arabic"/>
          <w:color w:val="00B050"/>
          <w:sz w:val="40"/>
          <w:szCs w:val="40"/>
          <w:rtl/>
        </w:rPr>
        <w:t>علاقة الفكر الاقتصادي بعلم الاقتصاد</w:t>
      </w:r>
    </w:p>
    <w:p w:rsidR="0031312D" w:rsidRDefault="0031312D" w:rsidP="0031312D">
      <w:pPr>
        <w:shd w:val="clear" w:color="auto" w:fill="FFFFFF"/>
        <w:spacing w:after="0" w:line="240" w:lineRule="auto"/>
        <w:ind w:left="113" w:right="113"/>
        <w:jc w:val="lowKashida"/>
        <w:rPr>
          <w:rFonts w:ascii="Simplified Arabic" w:eastAsia="Times New Roman" w:hAnsi="Simplified Arabic" w:cs="Simplified Arabic" w:hint="cs"/>
          <w:sz w:val="32"/>
          <w:szCs w:val="32"/>
          <w:rtl/>
        </w:rPr>
      </w:pPr>
      <w:r w:rsidRPr="00912808">
        <w:rPr>
          <w:rFonts w:ascii="Simplified Arabic" w:eastAsia="Times New Roman" w:hAnsi="Simplified Arabic" w:cs="Simplified Arabic"/>
          <w:sz w:val="32"/>
          <w:szCs w:val="32"/>
          <w:rtl/>
        </w:rPr>
        <w:t>تختص دراسة علم الاقتصاد فب البحث في تطور النظريات الاقتصادية المفسرة للظواهر الاقتصادية ، من خلال مجموعة الاهتمامات التي يقوم بها المفكرون لاستنباط الافكار الاقتصادية الجديدة أو تطور الافكار الاقتصادية القديمة ، بحيث تسهل عملية ايجاد الحلول للمشكلات التي تثيرها هذه الظواهر ، كما يبحث علم الاقتصاد في تطور الوسائل والادوات المتاحة للتحقق من صحة هذه النظريات واختبارها عن طرق الاقتصاد الرياضي والاقتصاد القياسي .</w:t>
      </w:r>
    </w:p>
    <w:p w:rsidR="00AD319C" w:rsidRDefault="00AD319C" w:rsidP="0031312D">
      <w:pPr>
        <w:shd w:val="clear" w:color="auto" w:fill="FFFFFF"/>
        <w:spacing w:after="0" w:line="240" w:lineRule="auto"/>
        <w:ind w:left="113" w:right="113"/>
        <w:jc w:val="lowKashida"/>
        <w:rPr>
          <w:rFonts w:ascii="Simplified Arabic" w:eastAsia="Times New Roman" w:hAnsi="Simplified Arabic" w:cs="Simplified Arabic" w:hint="cs"/>
          <w:sz w:val="32"/>
          <w:szCs w:val="32"/>
          <w:rtl/>
        </w:rPr>
      </w:pPr>
    </w:p>
    <w:p w:rsidR="00AD319C" w:rsidRDefault="00AD319C" w:rsidP="0031312D">
      <w:pPr>
        <w:shd w:val="clear" w:color="auto" w:fill="FFFFFF"/>
        <w:spacing w:after="0" w:line="240" w:lineRule="auto"/>
        <w:ind w:left="113" w:right="113"/>
        <w:jc w:val="lowKashida"/>
        <w:rPr>
          <w:rFonts w:ascii="Simplified Arabic" w:eastAsia="Times New Roman" w:hAnsi="Simplified Arabic" w:cs="Simplified Arabic" w:hint="cs"/>
          <w:sz w:val="32"/>
          <w:szCs w:val="32"/>
          <w:rtl/>
        </w:rPr>
      </w:pPr>
    </w:p>
    <w:p w:rsidR="00AD319C" w:rsidRDefault="00AD319C" w:rsidP="0031312D">
      <w:pPr>
        <w:shd w:val="clear" w:color="auto" w:fill="FFFFFF"/>
        <w:spacing w:after="0" w:line="240" w:lineRule="auto"/>
        <w:ind w:left="113" w:right="113"/>
        <w:jc w:val="lowKashida"/>
        <w:rPr>
          <w:rFonts w:ascii="Simplified Arabic" w:eastAsia="Times New Roman" w:hAnsi="Simplified Arabic" w:cs="Simplified Arabic" w:hint="cs"/>
          <w:sz w:val="32"/>
          <w:szCs w:val="32"/>
          <w:rtl/>
        </w:rPr>
      </w:pPr>
    </w:p>
    <w:p w:rsidR="00AD319C" w:rsidRDefault="00AD319C" w:rsidP="0031312D">
      <w:pPr>
        <w:shd w:val="clear" w:color="auto" w:fill="FFFFFF"/>
        <w:spacing w:after="0" w:line="240" w:lineRule="auto"/>
        <w:ind w:left="113" w:right="113"/>
        <w:jc w:val="lowKashida"/>
        <w:rPr>
          <w:rFonts w:ascii="Simplified Arabic" w:eastAsia="Times New Roman" w:hAnsi="Simplified Arabic" w:cs="Simplified Arabic" w:hint="cs"/>
          <w:sz w:val="32"/>
          <w:szCs w:val="32"/>
          <w:rtl/>
        </w:rPr>
      </w:pPr>
    </w:p>
    <w:p w:rsidR="00AD319C" w:rsidRPr="00912808" w:rsidRDefault="00AD319C" w:rsidP="0031312D">
      <w:pPr>
        <w:shd w:val="clear" w:color="auto" w:fill="FFFFFF"/>
        <w:spacing w:after="0" w:line="240" w:lineRule="auto"/>
        <w:ind w:left="113" w:right="113"/>
        <w:jc w:val="lowKashida"/>
        <w:rPr>
          <w:rFonts w:ascii="Simplified Arabic" w:eastAsia="Times New Roman" w:hAnsi="Simplified Arabic" w:cs="Simplified Arabic"/>
          <w:sz w:val="32"/>
          <w:szCs w:val="32"/>
          <w:rtl/>
        </w:rPr>
      </w:pP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DA787C"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r>
        <w:rPr>
          <w:rFonts w:ascii="Simplified Arabic" w:eastAsia="Times New Roman" w:hAnsi="Simplified Arabic" w:cs="Simplified Arabic"/>
          <w:noProof/>
          <w:color w:val="19232B"/>
          <w:sz w:val="20"/>
          <w:szCs w:val="20"/>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5" type="#_x0000_t106" style="position:absolute;left:0;text-align:left;margin-left:6.75pt;margin-top:7.6pt;width:400.5pt;height:75pt;z-index:251670528" adj="17960,22853" fillcolor="#9bbb59 [3206]" strokecolor="#f2f2f2 [3041]" strokeweight="3pt">
            <v:shadow on="t" type="perspective" color="#4e6128 [1606]" opacity=".5" offset="1pt" offset2="-1pt"/>
            <v:textbox>
              <w:txbxContent>
                <w:p w:rsidR="00D52047" w:rsidRPr="00D52047" w:rsidRDefault="00D52047">
                  <w:pPr>
                    <w:rPr>
                      <w:b/>
                      <w:bCs/>
                      <w:sz w:val="36"/>
                      <w:szCs w:val="36"/>
                    </w:rPr>
                  </w:pPr>
                  <w:r w:rsidRPr="00D52047">
                    <w:rPr>
                      <w:rFonts w:hint="cs"/>
                      <w:b/>
                      <w:bCs/>
                      <w:sz w:val="36"/>
                      <w:szCs w:val="36"/>
                      <w:rtl/>
                    </w:rPr>
                    <w:t>تتضح علاقة علم الاقتصاد بالفكر الاقتصادي من خلال ما يلي :</w:t>
                  </w:r>
                </w:p>
              </w:txbxContent>
            </v:textbox>
            <w10:wrap anchorx="page"/>
          </v:shape>
        </w:pict>
      </w: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D52047" w:rsidP="00F60709">
      <w:pPr>
        <w:shd w:val="clear" w:color="auto" w:fill="FFFFFF"/>
        <w:spacing w:after="0" w:line="240" w:lineRule="auto"/>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 xml:space="preserve">     ان الواقع يشير إلى ان علم الاقتصاد لم ينشأ دفعة واحدة ولا دون التأثر بالمراحل التاريخية السابقة لتطور التاريخ الاقتصادي والفكر الاقتصادي ، فالنظريات الاقتصادية نشأت تدريجياً وكنتيجة لمحاولات فكرية متتابعة .</w:t>
      </w:r>
    </w:p>
    <w:p w:rsidR="00D52047" w:rsidRPr="00912808" w:rsidRDefault="00D52047" w:rsidP="00F60709">
      <w:pPr>
        <w:shd w:val="clear" w:color="auto" w:fill="FFFFFF"/>
        <w:spacing w:after="0" w:line="240" w:lineRule="auto"/>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 xml:space="preserve">     ولذلك فإن فهم الاقتصاد </w:t>
      </w:r>
      <w:r w:rsidR="00F60709" w:rsidRPr="00912808">
        <w:rPr>
          <w:rFonts w:ascii="Simplified Arabic" w:eastAsia="Times New Roman" w:hAnsi="Simplified Arabic" w:cs="Simplified Arabic"/>
          <w:color w:val="19232B"/>
          <w:sz w:val="32"/>
          <w:szCs w:val="32"/>
          <w:rtl/>
        </w:rPr>
        <w:t>لا يمكن ان يتم بمعزل عن تطور الفكر الاقتصادي ، ويتعين التفريق بين علم الاقتصاد كعلم له قوانينه ونظمه ومنطقه لتفسير الظواهر الاقتصادية وبين الافكار الاقتصادية التي تواجه المجتمع في فترة ما ن وان الافكار الاقتصادية هي بالطبع سابقة لظهور علم الاقتصاد .</w:t>
      </w:r>
      <w:r w:rsidRPr="00912808">
        <w:rPr>
          <w:rFonts w:ascii="Simplified Arabic" w:eastAsia="Times New Roman" w:hAnsi="Simplified Arabic" w:cs="Simplified Arabic"/>
          <w:color w:val="19232B"/>
          <w:sz w:val="32"/>
          <w:szCs w:val="32"/>
          <w:rtl/>
        </w:rPr>
        <w:t xml:space="preserve">    </w:t>
      </w:r>
    </w:p>
    <w:p w:rsidR="00F60709" w:rsidRPr="00912808" w:rsidRDefault="00F60709" w:rsidP="00F60709">
      <w:pPr>
        <w:shd w:val="clear" w:color="auto" w:fill="FFFFFF"/>
        <w:spacing w:after="0" w:line="240" w:lineRule="auto"/>
        <w:ind w:left="113" w:right="113"/>
        <w:jc w:val="mediumKashida"/>
        <w:rPr>
          <w:rFonts w:ascii="Simplified Arabic" w:eastAsia="Times New Roman" w:hAnsi="Simplified Arabic" w:cs="Simplified Arabic"/>
          <w:color w:val="19232B"/>
          <w:sz w:val="32"/>
          <w:szCs w:val="32"/>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DA787C"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r>
        <w:rPr>
          <w:rFonts w:ascii="Simplified Arabic" w:eastAsia="Times New Roman" w:hAnsi="Simplified Arabic" w:cs="Simplified Arabic"/>
          <w:noProof/>
          <w:color w:val="19232B"/>
          <w:sz w:val="20"/>
          <w:szCs w:val="20"/>
          <w:rt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7" type="#_x0000_t61" style="position:absolute;left:0;text-align:left;margin-left:41.25pt;margin-top:8.65pt;width:408.75pt;height:48pt;z-index:251671552" adj="18033" fillcolor="#9bbb59 [3206]" strokecolor="#b8cce4 [1300]" strokeweight="3pt">
            <v:shadow on="t" type="perspective" color="#4e6128 [1606]" opacity=".5" offset="1pt" offset2="-1pt"/>
            <v:textbox>
              <w:txbxContent>
                <w:p w:rsidR="003C72E6" w:rsidRPr="003C72E6" w:rsidRDefault="003C72E6">
                  <w:pPr>
                    <w:rPr>
                      <w:b/>
                      <w:bCs/>
                      <w:sz w:val="44"/>
                      <w:szCs w:val="44"/>
                    </w:rPr>
                  </w:pPr>
                  <w:r w:rsidRPr="003C72E6">
                    <w:rPr>
                      <w:rFonts w:hint="cs"/>
                      <w:b/>
                      <w:bCs/>
                      <w:sz w:val="44"/>
                      <w:szCs w:val="44"/>
                      <w:rtl/>
                    </w:rPr>
                    <w:t xml:space="preserve">الاهمية العلمية والعملية لدراسة الفكر الاقتصادي  </w:t>
                  </w:r>
                </w:p>
              </w:txbxContent>
            </v:textbox>
            <w10:wrap anchorx="page"/>
          </v:shape>
        </w:pict>
      </w: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3C72E6" w:rsidP="006219C9">
      <w:pPr>
        <w:shd w:val="clear" w:color="auto" w:fill="FFFFFF"/>
        <w:spacing w:after="0"/>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 xml:space="preserve">الاولى : الفائدة التعليمية </w:t>
      </w:r>
      <w:r w:rsidR="006219C9" w:rsidRPr="00912808">
        <w:rPr>
          <w:rFonts w:ascii="Simplified Arabic" w:eastAsia="Times New Roman" w:hAnsi="Simplified Arabic" w:cs="Simplified Arabic"/>
          <w:color w:val="19232B"/>
          <w:sz w:val="32"/>
          <w:szCs w:val="32"/>
          <w:rtl/>
        </w:rPr>
        <w:t xml:space="preserve">إذ ان النظريات العلمية السابقة تساعدنا على فهم النظريات والافكار المعاصرة بشكل اكبر وافضل ، ففي علم الاقتصاد نجد ان لدينا نظريات علمية قائمة تفسر حقائق معينة أو تساهم في حل مشكلات معينة </w:t>
      </w:r>
      <w:r w:rsidR="00CD4B2A" w:rsidRPr="00912808">
        <w:rPr>
          <w:rFonts w:ascii="Simplified Arabic" w:eastAsia="Times New Roman" w:hAnsi="Simplified Arabic" w:cs="Simplified Arabic"/>
          <w:color w:val="19232B"/>
          <w:sz w:val="32"/>
          <w:szCs w:val="32"/>
          <w:rtl/>
        </w:rPr>
        <w:t xml:space="preserve">ذلك لان استيعاب النظريات القائمة لن يكون سهلاً دون </w:t>
      </w:r>
      <w:r w:rsidR="00CD4B2A" w:rsidRPr="00912808">
        <w:rPr>
          <w:rFonts w:ascii="Simplified Arabic" w:eastAsia="Times New Roman" w:hAnsi="Simplified Arabic" w:cs="Simplified Arabic"/>
          <w:color w:val="19232B"/>
          <w:sz w:val="32"/>
          <w:szCs w:val="32"/>
          <w:rtl/>
        </w:rPr>
        <w:lastRenderedPageBreak/>
        <w:t>الرجوع إلى نشأتها أو بدايتها ، وان الفكر الحديث ما هو الا شكل متطور للنظريات السابقة .</w:t>
      </w:r>
    </w:p>
    <w:p w:rsidR="00CD4B2A" w:rsidRPr="00912808" w:rsidRDefault="00CD4B2A" w:rsidP="00CD4B2A">
      <w:pPr>
        <w:shd w:val="clear" w:color="auto" w:fill="FFFFFF"/>
        <w:spacing w:after="0"/>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الثانية : الاستفادة من الحلول السابقة وخاصة عندما تتشابه أوضاع الحاضر مع أوضاع الماضي في استنباط آراء جديدة من شأنها دعم مسيرة التقدم العلمي .</w:t>
      </w:r>
    </w:p>
    <w:p w:rsidR="00FC3431" w:rsidRPr="00912808" w:rsidRDefault="00FC3431" w:rsidP="00CD4B2A">
      <w:pPr>
        <w:shd w:val="clear" w:color="auto" w:fill="FFFFFF"/>
        <w:spacing w:after="0"/>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الثالثة : المساهمة في تكوين العقلية العلمية و تخليص اساليب البحث العلمي من الطرق المتنافية مع متطلباته الاصولية .</w:t>
      </w:r>
    </w:p>
    <w:p w:rsidR="00FC3431" w:rsidRPr="00912808" w:rsidRDefault="00FC3431" w:rsidP="00CD4B2A">
      <w:pPr>
        <w:shd w:val="clear" w:color="auto" w:fill="FFFFFF"/>
        <w:spacing w:after="0"/>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 xml:space="preserve">الرابعة : ان دراسة الفكر الاقتصادي تساعد على فهم اخطاء الماضي و بالتالي تجنب الوقوع في الاخطاء التي وقع فيها السابقون , فكثيرا ما قيل ان اولئك الذين يتجاهلون الماضي و اخطاءه هم اولئك الذين يكررون اخطاء الماضي . </w:t>
      </w:r>
    </w:p>
    <w:p w:rsidR="00FC3431" w:rsidRDefault="00FC3431" w:rsidP="00CD4B2A">
      <w:pPr>
        <w:shd w:val="clear" w:color="auto" w:fill="FFFFFF"/>
        <w:spacing w:after="0"/>
        <w:ind w:left="113" w:right="113"/>
        <w:jc w:val="mediumKashida"/>
        <w:rPr>
          <w:rFonts w:ascii="Simplified Arabic" w:eastAsia="Times New Roman" w:hAnsi="Simplified Arabic" w:cs="Simplified Arabic" w:hint="cs"/>
          <w:color w:val="19232B"/>
          <w:sz w:val="32"/>
          <w:szCs w:val="32"/>
          <w:rtl/>
        </w:rPr>
      </w:pPr>
      <w:r w:rsidRPr="00912808">
        <w:rPr>
          <w:rFonts w:ascii="Simplified Arabic" w:eastAsia="Times New Roman" w:hAnsi="Simplified Arabic" w:cs="Simplified Arabic"/>
          <w:color w:val="19232B"/>
          <w:sz w:val="32"/>
          <w:szCs w:val="32"/>
          <w:rtl/>
        </w:rPr>
        <w:t xml:space="preserve">الخامسة : </w:t>
      </w:r>
      <w:r w:rsidR="00816737" w:rsidRPr="00912808">
        <w:rPr>
          <w:rFonts w:ascii="Simplified Arabic" w:eastAsia="Times New Roman" w:hAnsi="Simplified Arabic" w:cs="Simplified Arabic"/>
          <w:color w:val="19232B"/>
          <w:sz w:val="32"/>
          <w:szCs w:val="32"/>
          <w:rtl/>
        </w:rPr>
        <w:t xml:space="preserve">ان دراسة الفكر الاقتصادي تفتح الاذهان و تمكن من استلهام افكار علمية جديدة , ذلك لان الدراسة تمكننا من فهم النظرية العلمية في تطورها على مدار الزمن . كيف نشأت ؟ و على أي الافتراضات اعتمدت و لماذا ؟ و ما هي النتائج التي خلصت اليها ؟ و هل كان لها فائدة </w:t>
      </w:r>
      <w:r w:rsidR="001B2377" w:rsidRPr="00912808">
        <w:rPr>
          <w:rFonts w:ascii="Simplified Arabic" w:eastAsia="Times New Roman" w:hAnsi="Simplified Arabic" w:cs="Simplified Arabic"/>
          <w:color w:val="19232B"/>
          <w:sz w:val="32"/>
          <w:szCs w:val="32"/>
          <w:rtl/>
        </w:rPr>
        <w:t xml:space="preserve">من الناحية التطبيقية ؟ و كل هذا يساعد في عملية تفتح الاذهان لمنطق التطور  يساعد على استلهام افكار علمية جديدة . و تعتبر هذه النقطة في غاية الاهمية , و خصوصا للبلدان النامية التي تعاني من مشكلة التخلف العلمي بسبب عدم ملائمة الكثير من النظريات التي تأتي من الغرب . </w:t>
      </w:r>
    </w:p>
    <w:p w:rsidR="00AD319C" w:rsidRDefault="00AD319C" w:rsidP="00CD4B2A">
      <w:pPr>
        <w:shd w:val="clear" w:color="auto" w:fill="FFFFFF"/>
        <w:spacing w:after="0"/>
        <w:ind w:left="113" w:right="113"/>
        <w:jc w:val="mediumKashida"/>
        <w:rPr>
          <w:rFonts w:ascii="Simplified Arabic" w:eastAsia="Times New Roman" w:hAnsi="Simplified Arabic" w:cs="Simplified Arabic" w:hint="cs"/>
          <w:color w:val="19232B"/>
          <w:sz w:val="32"/>
          <w:szCs w:val="32"/>
          <w:rtl/>
        </w:rPr>
      </w:pPr>
    </w:p>
    <w:p w:rsidR="00AD319C" w:rsidRPr="00912808" w:rsidRDefault="00AD319C" w:rsidP="00CD4B2A">
      <w:pPr>
        <w:shd w:val="clear" w:color="auto" w:fill="FFFFFF"/>
        <w:spacing w:after="0"/>
        <w:ind w:left="113" w:right="113"/>
        <w:jc w:val="mediumKashida"/>
        <w:rPr>
          <w:rFonts w:ascii="Simplified Arabic" w:eastAsia="Times New Roman" w:hAnsi="Simplified Arabic" w:cs="Simplified Arabic"/>
          <w:color w:val="19232B"/>
          <w:sz w:val="32"/>
          <w:szCs w:val="32"/>
          <w:rtl/>
        </w:rPr>
      </w:pPr>
      <w:bookmarkStart w:id="0" w:name="_GoBack"/>
      <w:bookmarkEnd w:id="0"/>
    </w:p>
    <w:p w:rsidR="00B21E06" w:rsidRDefault="00DA787C" w:rsidP="00CD4B2A">
      <w:pPr>
        <w:shd w:val="clear" w:color="auto" w:fill="FFFFFF"/>
        <w:spacing w:after="0"/>
        <w:ind w:left="113" w:right="113"/>
        <w:jc w:val="mediumKashida"/>
        <w:rPr>
          <w:rFonts w:asciiTheme="majorBidi" w:eastAsia="Times New Roman" w:hAnsiTheme="majorBidi" w:cstheme="majorBidi"/>
          <w:color w:val="19232B"/>
          <w:sz w:val="32"/>
          <w:szCs w:val="32"/>
          <w:rtl/>
        </w:rPr>
      </w:pPr>
      <w:r>
        <w:rPr>
          <w:rFonts w:asciiTheme="majorBidi" w:eastAsia="Times New Roman" w:hAnsiTheme="majorBidi" w:cstheme="majorBidi"/>
          <w:noProof/>
          <w:color w:val="19232B"/>
          <w:sz w:val="32"/>
          <w:szCs w:val="32"/>
          <w:rtl/>
        </w:rPr>
        <w:lastRenderedPageBreak/>
        <w:pict>
          <v:shape id="_x0000_s1049" type="#_x0000_t106" style="position:absolute;left:0;text-align:left;margin-left:-33.75pt;margin-top:-14.35pt;width:504.75pt;height:59.35pt;z-index:251672576" adj="13640,20963" fillcolor="#9bbb59 [3206]" strokecolor="#d6e3bc [1302]" strokeweight="3pt">
            <v:shadow on="t" type="perspective" color="#4e6128 [1606]" opacity=".5" offset="1pt" offset2="-1pt"/>
            <v:textbox>
              <w:txbxContent>
                <w:p w:rsidR="00B21E06" w:rsidRPr="00B21E06" w:rsidRDefault="00B21E06">
                  <w:pPr>
                    <w:rPr>
                      <w:b/>
                      <w:bCs/>
                      <w:sz w:val="36"/>
                      <w:szCs w:val="36"/>
                    </w:rPr>
                  </w:pPr>
                  <w:r w:rsidRPr="00B21E06">
                    <w:rPr>
                      <w:rFonts w:hint="cs"/>
                      <w:b/>
                      <w:bCs/>
                      <w:sz w:val="36"/>
                      <w:szCs w:val="36"/>
                      <w:rtl/>
                    </w:rPr>
                    <w:t>لماذا ندرس الفكر الاقتصادي كدراسة مستقلة ؟</w:t>
                  </w:r>
                </w:p>
              </w:txbxContent>
            </v:textbox>
            <w10:wrap anchorx="page"/>
          </v:shape>
        </w:pict>
      </w:r>
    </w:p>
    <w:p w:rsidR="00B21E06" w:rsidRDefault="00B21E06" w:rsidP="00CD4B2A">
      <w:pPr>
        <w:shd w:val="clear" w:color="auto" w:fill="FFFFFF"/>
        <w:spacing w:after="0"/>
        <w:ind w:left="113" w:right="113"/>
        <w:jc w:val="mediumKashida"/>
        <w:rPr>
          <w:rFonts w:asciiTheme="majorBidi" w:eastAsia="Times New Roman" w:hAnsiTheme="majorBidi" w:cstheme="majorBidi"/>
          <w:color w:val="19232B"/>
          <w:sz w:val="32"/>
          <w:szCs w:val="32"/>
          <w:rtl/>
        </w:rPr>
      </w:pPr>
    </w:p>
    <w:p w:rsidR="00B21E06" w:rsidRDefault="00B21E06" w:rsidP="00CD4B2A">
      <w:pPr>
        <w:shd w:val="clear" w:color="auto" w:fill="FFFFFF"/>
        <w:spacing w:after="0"/>
        <w:ind w:left="113" w:right="113"/>
        <w:jc w:val="mediumKashida"/>
        <w:rPr>
          <w:rFonts w:asciiTheme="majorBidi" w:eastAsia="Times New Roman" w:hAnsiTheme="majorBidi" w:cstheme="majorBidi"/>
          <w:color w:val="19232B"/>
          <w:sz w:val="32"/>
          <w:szCs w:val="32"/>
          <w:rtl/>
        </w:rPr>
      </w:pPr>
    </w:p>
    <w:p w:rsidR="00B21E06" w:rsidRPr="00912808" w:rsidRDefault="00B21E06" w:rsidP="00847BA1">
      <w:pPr>
        <w:shd w:val="clear" w:color="auto" w:fill="FFFFFF"/>
        <w:spacing w:after="0"/>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 xml:space="preserve">    انطلاقاً من حقيقة ان الفكر الاقتصادي في أي عصر يتصدى للمشكلات التي تبرز في ذلك العصر والتي تختلف في طبيعتها عن مشكلات أي عصر آخر فالمشكلة التي اساسها عدم التوازن </w:t>
      </w:r>
      <w:r w:rsidR="00334C66" w:rsidRPr="00912808">
        <w:rPr>
          <w:rFonts w:ascii="Simplified Arabic" w:eastAsia="Times New Roman" w:hAnsi="Simplified Arabic" w:cs="Simplified Arabic"/>
          <w:color w:val="19232B"/>
          <w:sz w:val="32"/>
          <w:szCs w:val="32"/>
          <w:rtl/>
        </w:rPr>
        <w:t xml:space="preserve">بين الحاجات والرغبات وبين الموارد المتوفرة قد تكزن وراؤها اسباب مختلفة ، فالبطالة المزمنة مثلاً كانت هي المشكلة المتفشية في المجتمع الاوربي في فترة ما بين الحربين </w:t>
      </w:r>
      <w:r w:rsidR="003C3BCC" w:rsidRPr="00912808">
        <w:rPr>
          <w:rFonts w:ascii="Simplified Arabic" w:eastAsia="Times New Roman" w:hAnsi="Simplified Arabic" w:cs="Simplified Arabic"/>
          <w:color w:val="19232B"/>
          <w:sz w:val="32"/>
          <w:szCs w:val="32"/>
          <w:rtl/>
        </w:rPr>
        <w:t>العالمتين</w:t>
      </w:r>
      <w:r w:rsidR="00334C66" w:rsidRPr="00912808">
        <w:rPr>
          <w:rFonts w:ascii="Simplified Arabic" w:eastAsia="Times New Roman" w:hAnsi="Simplified Arabic" w:cs="Simplified Arabic"/>
          <w:color w:val="19232B"/>
          <w:sz w:val="32"/>
          <w:szCs w:val="32"/>
          <w:rtl/>
        </w:rPr>
        <w:t xml:space="preserve"> وكان من الطبيعي ان تهيمن على تفكير </w:t>
      </w:r>
      <w:r w:rsidR="00334C66" w:rsidRPr="00912808">
        <w:rPr>
          <w:rFonts w:ascii="Simplified Arabic" w:eastAsia="Times New Roman" w:hAnsi="Simplified Arabic" w:cs="Simplified Arabic"/>
          <w:color w:val="19232B"/>
          <w:sz w:val="32"/>
          <w:szCs w:val="32"/>
        </w:rPr>
        <w:t>Keynes</w:t>
      </w:r>
      <w:r w:rsidR="00334C66" w:rsidRPr="00912808">
        <w:rPr>
          <w:rFonts w:ascii="Simplified Arabic" w:eastAsia="Times New Roman" w:hAnsi="Simplified Arabic" w:cs="Simplified Arabic"/>
          <w:color w:val="19232B"/>
          <w:sz w:val="32"/>
          <w:szCs w:val="32"/>
          <w:rtl/>
        </w:rPr>
        <w:t xml:space="preserve"> الذي عاصر تلك الفترة وان تدفعه غلى البحث عن نظرية جديدة تفسر أسباب تلك المشكلة واسلوب معالجتها ، في حين ان المشكلة التي واجهت </w:t>
      </w:r>
      <w:r w:rsidR="00847BA1">
        <w:rPr>
          <w:rFonts w:ascii="Simplified Arabic" w:eastAsia="Times New Roman" w:hAnsi="Simplified Arabic" w:cs="Simplified Arabic"/>
          <w:color w:val="19232B"/>
          <w:sz w:val="32"/>
          <w:szCs w:val="32"/>
        </w:rPr>
        <w:t xml:space="preserve">Adam </w:t>
      </w:r>
      <w:r w:rsidR="00847BA1">
        <w:rPr>
          <w:rFonts w:ascii="Simplified Arabic" w:eastAsia="Times New Roman" w:hAnsi="Simplified Arabic" w:cs="Simplified Arabic" w:hint="cs"/>
          <w:color w:val="19232B"/>
          <w:sz w:val="32"/>
          <w:szCs w:val="32"/>
          <w:rtl/>
        </w:rPr>
        <w:t xml:space="preserve"> </w:t>
      </w:r>
      <w:r w:rsidR="00334C66" w:rsidRPr="00912808">
        <w:rPr>
          <w:rFonts w:ascii="Simplified Arabic" w:eastAsia="Times New Roman" w:hAnsi="Simplified Arabic" w:cs="Simplified Arabic"/>
          <w:color w:val="19232B"/>
          <w:sz w:val="32"/>
          <w:szCs w:val="32"/>
          <w:rtl/>
        </w:rPr>
        <w:t xml:space="preserve">هي عدم التناسب بين الثروة </w:t>
      </w:r>
      <w:r w:rsidR="003C3BCC" w:rsidRPr="00912808">
        <w:rPr>
          <w:rFonts w:ascii="Simplified Arabic" w:eastAsia="Times New Roman" w:hAnsi="Simplified Arabic" w:cs="Simplified Arabic"/>
          <w:color w:val="19232B"/>
          <w:sz w:val="32"/>
          <w:szCs w:val="32"/>
          <w:rtl/>
        </w:rPr>
        <w:t>(</w:t>
      </w:r>
      <w:r w:rsidR="00334C66" w:rsidRPr="00912808">
        <w:rPr>
          <w:rFonts w:ascii="Simplified Arabic" w:eastAsia="Times New Roman" w:hAnsi="Simplified Arabic" w:cs="Simplified Arabic"/>
          <w:color w:val="19232B"/>
          <w:sz w:val="32"/>
          <w:szCs w:val="32"/>
          <w:rtl/>
        </w:rPr>
        <w:t>الإنتاج ) والحاجات والرغبات لذلك حاول التركيز على اساليب زيادة الإنتاج والإنتاجية التي ربطها بتقسيم العمل .</w:t>
      </w:r>
    </w:p>
    <w:p w:rsidR="00334C66" w:rsidRDefault="00334C66" w:rsidP="00912808">
      <w:pPr>
        <w:shd w:val="clear" w:color="auto" w:fill="FFFFFF"/>
        <w:spacing w:after="0"/>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 xml:space="preserve">    فالتاريخ الاقتصادي يسجل المشكلة الاقتصادية بمضمونها وأبعادها أما تاريخ الفكر الاقتصادي فإنه يقدم فكراً نظرياً يفسر علمياً اسباب نشأة المشكلة ويعرض السياسة الاقتصادية الرامية إلى معالجتها .</w:t>
      </w:r>
    </w:p>
    <w:p w:rsidR="00912808" w:rsidRPr="00912808" w:rsidRDefault="00DA787C" w:rsidP="00912808">
      <w:pPr>
        <w:shd w:val="clear" w:color="auto" w:fill="FFFFFF"/>
        <w:spacing w:after="0"/>
        <w:ind w:left="113" w:right="113"/>
        <w:jc w:val="mediumKashida"/>
        <w:rPr>
          <w:rFonts w:ascii="Simplified Arabic" w:eastAsia="Times New Roman" w:hAnsi="Simplified Arabic" w:cs="Simplified Arabic"/>
          <w:color w:val="19232B"/>
          <w:sz w:val="32"/>
          <w:szCs w:val="32"/>
          <w:rtl/>
        </w:rPr>
      </w:pPr>
      <w:r>
        <w:rPr>
          <w:rFonts w:ascii="Simplified Arabic" w:eastAsia="Times New Roman" w:hAnsi="Simplified Arabic" w:cs="Simplified Arabic"/>
          <w:noProof/>
          <w:color w:val="19232B"/>
          <w:sz w:val="32"/>
          <w:szCs w:val="32"/>
          <w:rtl/>
        </w:rPr>
        <w:pict>
          <v:shape id="_x0000_s1050" type="#_x0000_t106" style="position:absolute;left:0;text-align:left;margin-left:-25.5pt;margin-top:25.5pt;width:473.25pt;height:48pt;z-index:251673600" adj="12837" fillcolor="#9bbb59 [3206]" strokecolor="#d6e3bc [1302]" strokeweight="3pt">
            <v:shadow on="t" type="perspective" color="#4e6128 [1606]" opacity=".5" offset="1pt" offset2="-1pt"/>
            <v:textbox>
              <w:txbxContent>
                <w:p w:rsidR="00912808" w:rsidRPr="00912808" w:rsidRDefault="00912808">
                  <w:pPr>
                    <w:rPr>
                      <w:b/>
                      <w:bCs/>
                      <w:sz w:val="40"/>
                      <w:szCs w:val="40"/>
                    </w:rPr>
                  </w:pPr>
                  <w:r w:rsidRPr="00912808">
                    <w:rPr>
                      <w:rFonts w:hint="cs"/>
                      <w:b/>
                      <w:bCs/>
                      <w:sz w:val="40"/>
                      <w:szCs w:val="40"/>
                      <w:rtl/>
                    </w:rPr>
                    <w:t xml:space="preserve">من أين نبدأ بدراسة تطور الفكر الاقتصادي؟ </w:t>
                  </w:r>
                </w:p>
              </w:txbxContent>
            </v:textbox>
            <w10:wrap anchorx="page"/>
          </v:shape>
        </w:pict>
      </w:r>
    </w:p>
    <w:p w:rsidR="00B21E06" w:rsidRPr="006219C9" w:rsidRDefault="00B21E06" w:rsidP="00CD4B2A">
      <w:pPr>
        <w:shd w:val="clear" w:color="auto" w:fill="FFFFFF"/>
        <w:spacing w:after="0"/>
        <w:ind w:left="113" w:right="113"/>
        <w:jc w:val="mediumKashida"/>
        <w:rPr>
          <w:rFonts w:asciiTheme="majorBidi" w:eastAsia="Times New Roman" w:hAnsiTheme="majorBidi" w:cstheme="majorBidi"/>
          <w:color w:val="19232B"/>
          <w:sz w:val="32"/>
          <w:szCs w:val="32"/>
          <w:rtl/>
        </w:rPr>
      </w:pPr>
    </w:p>
    <w:p w:rsidR="00912808" w:rsidRDefault="00912808" w:rsidP="006219C9">
      <w:pPr>
        <w:tabs>
          <w:tab w:val="left" w:pos="2771"/>
        </w:tabs>
        <w:ind w:left="720"/>
        <w:jc w:val="mediumKashida"/>
        <w:rPr>
          <w:rFonts w:asciiTheme="majorBidi" w:hAnsiTheme="majorBidi" w:cstheme="majorBidi"/>
          <w:sz w:val="32"/>
          <w:szCs w:val="32"/>
          <w:rtl/>
        </w:rPr>
      </w:pPr>
    </w:p>
    <w:p w:rsidR="00912808" w:rsidRDefault="00912808" w:rsidP="006219C9">
      <w:pPr>
        <w:tabs>
          <w:tab w:val="left" w:pos="2771"/>
        </w:tabs>
        <w:ind w:left="720"/>
        <w:jc w:val="mediumKashida"/>
        <w:rPr>
          <w:rFonts w:asciiTheme="majorBidi" w:hAnsiTheme="majorBidi" w:cstheme="majorBidi"/>
          <w:sz w:val="32"/>
          <w:szCs w:val="32"/>
          <w:rtl/>
        </w:rPr>
      </w:pPr>
    </w:p>
    <w:p w:rsidR="00912808" w:rsidRDefault="004C05EC" w:rsidP="006219C9">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t xml:space="preserve">و الاجابة على هذا السؤال </w:t>
      </w:r>
      <w:r w:rsidR="0029627F">
        <w:rPr>
          <w:rFonts w:asciiTheme="majorBidi" w:hAnsiTheme="majorBidi" w:cstheme="majorBidi" w:hint="cs"/>
          <w:sz w:val="32"/>
          <w:szCs w:val="32"/>
          <w:rtl/>
        </w:rPr>
        <w:t xml:space="preserve">تستدعى طرح سؤال مهم اخر و هو من اين يبدأ علم الاقتصاد ؟ </w:t>
      </w:r>
    </w:p>
    <w:p w:rsidR="0029627F" w:rsidRDefault="0029627F" w:rsidP="006219C9">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lastRenderedPageBreak/>
        <w:t xml:space="preserve">من أي فترة من تاريخ الحضارة الانسانية ؟ و ما هو الفكر الاقتصادي العلمي ؟ </w:t>
      </w:r>
    </w:p>
    <w:p w:rsidR="0029627F" w:rsidRDefault="0029627F" w:rsidP="006219C9">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t xml:space="preserve">هل هو كل ما كتب في المشكلة الاقتصادية التي واجهها الانسان منذ اقدم العصور الى الان ؟ ام ان هناك معايير علمية معينة للاختبار ؟ ان الامر يتطلب البحث في مفهوم العلم , اذ ان ذلك من شانه ان يحدد البداية التاريخية لعلم الاقتصاد . </w:t>
      </w:r>
    </w:p>
    <w:p w:rsidR="00E81B20" w:rsidRDefault="0029627F" w:rsidP="00E81B20">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t xml:space="preserve">و في هذا الصدد يشير البعض بان للعلم مفاهيم عديدة , و من ابسطها هي تلك التي تتضمن أي نوع من المعلومات العامة التي تتعرض لمجهودات ذهنية منظمة بهدف تحسينها او تنقيتها , و مثل هذا المفهوم </w:t>
      </w:r>
      <w:r w:rsidR="00E81B20">
        <w:rPr>
          <w:rFonts w:asciiTheme="majorBidi" w:hAnsiTheme="majorBidi" w:cstheme="majorBidi" w:hint="cs"/>
          <w:sz w:val="32"/>
          <w:szCs w:val="32"/>
          <w:rtl/>
        </w:rPr>
        <w:t xml:space="preserve">يجعل تاريخ علم الاقتصاد في غاية القدم و يرجع بنا الى عهد الحضارة اليونانية ( الاغريقية ) , بل ان الخيوط الاولى للفكر الاقتصادي تعود الى العهود القديمة جدا ( </w:t>
      </w:r>
      <w:r w:rsidR="00E81B20">
        <w:rPr>
          <w:rFonts w:asciiTheme="majorBidi" w:hAnsiTheme="majorBidi" w:cstheme="majorBidi"/>
          <w:sz w:val="32"/>
          <w:szCs w:val="32"/>
        </w:rPr>
        <w:t>antiquity</w:t>
      </w:r>
      <w:r w:rsidR="00E81B20">
        <w:rPr>
          <w:rFonts w:asciiTheme="majorBidi" w:hAnsiTheme="majorBidi" w:cstheme="majorBidi" w:hint="cs"/>
          <w:sz w:val="32"/>
          <w:szCs w:val="32"/>
          <w:rtl/>
        </w:rPr>
        <w:t xml:space="preserve">) أي الى الحضارة البابلية و الحضارة الاشورية و حضارة مصر القديمة و الحضارة الصينية القديمة . </w:t>
      </w:r>
    </w:p>
    <w:p w:rsidR="00E81B20" w:rsidRDefault="00E81B20" w:rsidP="00237504">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t xml:space="preserve">و هناك محاولات مستمرة من جانب بعض الجماعات لتمحيص بعض المعلومات العامة </w:t>
      </w:r>
      <w:r w:rsidR="00237504">
        <w:rPr>
          <w:rFonts w:asciiTheme="majorBidi" w:hAnsiTheme="majorBidi" w:cstheme="majorBidi" w:hint="cs"/>
          <w:sz w:val="32"/>
          <w:szCs w:val="32"/>
          <w:rtl/>
        </w:rPr>
        <w:t xml:space="preserve">و تنقيتها و محاولة استخراج الحقائق منها احيانا . ان مثل هذه المحاولات المستمرة قد اثمرت , عادة اساليبا و فنونا بالبحث </w:t>
      </w:r>
      <w:r w:rsidR="00DD484A">
        <w:rPr>
          <w:rFonts w:asciiTheme="majorBidi" w:hAnsiTheme="majorBidi" w:cstheme="majorBidi" w:hint="cs"/>
          <w:sz w:val="32"/>
          <w:szCs w:val="32"/>
          <w:rtl/>
        </w:rPr>
        <w:t>لم تكن معروفة للإ</w:t>
      </w:r>
      <w:r w:rsidR="00237504">
        <w:rPr>
          <w:rFonts w:asciiTheme="majorBidi" w:hAnsiTheme="majorBidi" w:cstheme="majorBidi" w:hint="cs"/>
          <w:sz w:val="32"/>
          <w:szCs w:val="32"/>
          <w:rtl/>
        </w:rPr>
        <w:t xml:space="preserve">نسان العادي و من هنا يمكن الحديث عن مفهوم ثاني للعلم هو انه يشمل أي حقل </w:t>
      </w:r>
      <w:r w:rsidR="00D83C2F">
        <w:rPr>
          <w:rFonts w:asciiTheme="majorBidi" w:hAnsiTheme="majorBidi" w:cstheme="majorBidi" w:hint="cs"/>
          <w:sz w:val="32"/>
          <w:szCs w:val="32"/>
          <w:rtl/>
        </w:rPr>
        <w:t>من ا</w:t>
      </w:r>
      <w:r w:rsidR="00237504">
        <w:rPr>
          <w:rFonts w:asciiTheme="majorBidi" w:hAnsiTheme="majorBidi" w:cstheme="majorBidi" w:hint="cs"/>
          <w:sz w:val="32"/>
          <w:szCs w:val="32"/>
          <w:rtl/>
        </w:rPr>
        <w:t xml:space="preserve">لمعلومات التي نمت </w:t>
      </w:r>
      <w:r w:rsidR="00D83C2F">
        <w:rPr>
          <w:rFonts w:asciiTheme="majorBidi" w:hAnsiTheme="majorBidi" w:cstheme="majorBidi" w:hint="cs"/>
          <w:sz w:val="32"/>
          <w:szCs w:val="32"/>
          <w:rtl/>
        </w:rPr>
        <w:t>ف</w:t>
      </w:r>
      <w:r w:rsidR="00DD484A">
        <w:rPr>
          <w:rFonts w:asciiTheme="majorBidi" w:hAnsiTheme="majorBidi" w:cstheme="majorBidi" w:hint="cs"/>
          <w:sz w:val="32"/>
          <w:szCs w:val="32"/>
          <w:rtl/>
        </w:rPr>
        <w:t>ي داخله اساليب او فنون متخصصة لا</w:t>
      </w:r>
      <w:r w:rsidR="00D83C2F">
        <w:rPr>
          <w:rFonts w:asciiTheme="majorBidi" w:hAnsiTheme="majorBidi" w:cstheme="majorBidi" w:hint="cs"/>
          <w:sz w:val="32"/>
          <w:szCs w:val="32"/>
          <w:rtl/>
        </w:rPr>
        <w:t xml:space="preserve">كتشاف الحقائق او للتفسير او للتحليل </w:t>
      </w:r>
    </w:p>
    <w:p w:rsidR="00610A89" w:rsidRDefault="009C3B62" w:rsidP="00237504">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t xml:space="preserve">      </w:t>
      </w:r>
      <w:r w:rsidR="00610A89">
        <w:rPr>
          <w:rFonts w:asciiTheme="majorBidi" w:hAnsiTheme="majorBidi" w:cstheme="majorBidi" w:hint="cs"/>
          <w:sz w:val="32"/>
          <w:szCs w:val="32"/>
          <w:rtl/>
        </w:rPr>
        <w:t>ان الاخذ بهذا المفهوم الاخير سوف يدفعنا إلى تنمية جانب كبير وضخم من المعلومات التي وردت لنا من العصور التاريخية القديمة والتي وان كانت تعرضت لعمليات تنقية وتحسين ، الا انها تفتقد إلى منطق سليم أو منهج علمي محدد في بحثها وتحليلها ، وعلى اساس المفهوم الاخير فان عدداً من الحقائق العلمية قد عُرف في عهد اليونانيين ، أي ان هنالك بداية لعلم الاقتصاد في عهد اليونانيين ، لكن هذا لا ينفي وجود بعض الافكار الاقتصادية في المجتمعات القديمة وخاصة حضارات بابل ومصر وغيرها ، الا انها لا ترقى إلى الافكار التي ظهرت في عهد الحضارة اليونانية .</w:t>
      </w:r>
    </w:p>
    <w:p w:rsidR="00610A89" w:rsidRDefault="009C3B62" w:rsidP="00237504">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lastRenderedPageBreak/>
        <w:t xml:space="preserve">     </w:t>
      </w:r>
      <w:r w:rsidR="00610A89">
        <w:rPr>
          <w:rFonts w:asciiTheme="majorBidi" w:hAnsiTheme="majorBidi" w:cstheme="majorBidi" w:hint="cs"/>
          <w:sz w:val="32"/>
          <w:szCs w:val="32"/>
          <w:rtl/>
        </w:rPr>
        <w:t xml:space="preserve">وقام فلاسفة اليونان بالكتابة </w:t>
      </w:r>
      <w:r w:rsidR="00FB0FD0">
        <w:rPr>
          <w:rFonts w:asciiTheme="majorBidi" w:hAnsiTheme="majorBidi" w:cstheme="majorBidi" w:hint="cs"/>
          <w:sz w:val="32"/>
          <w:szCs w:val="32"/>
          <w:rtl/>
        </w:rPr>
        <w:t>في بعض المسائل الاقتصادية وكان من أبرزهم افلاطون ومن ثم ارسطو ، ويجدر الاشارة ان ليس كل ما كتبه افلاطون وارسطو في الاقتصاد ذا طبيعة علمية ، أي انه يعتمد على طرق منظمة في البحث العلمي والتحليل .</w:t>
      </w:r>
    </w:p>
    <w:p w:rsidR="007D3A46" w:rsidRDefault="009C3B62" w:rsidP="00237504">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t>ان نظرة فاحصة في تاريخ العلوم الإنسانية سوف تؤكد لنا بأن علم الاقتصاد لم يعرف ابداً كعلم مستقل بذاته وله اصول وطرق البحث والتحليل الخاصة به حتى القرن السابع عشر ، وهنالك من يعتقد بأن نشأة علم الاقتصاد يمك</w:t>
      </w:r>
      <w:r w:rsidR="00103357">
        <w:rPr>
          <w:rFonts w:asciiTheme="majorBidi" w:hAnsiTheme="majorBidi" w:cstheme="majorBidi" w:hint="cs"/>
          <w:sz w:val="32"/>
          <w:szCs w:val="32"/>
          <w:rtl/>
        </w:rPr>
        <w:t>ن ان تتحدد بظهور كتاب ثروة الام</w:t>
      </w:r>
      <w:r>
        <w:rPr>
          <w:rFonts w:asciiTheme="majorBidi" w:hAnsiTheme="majorBidi" w:cstheme="majorBidi" w:hint="cs"/>
          <w:sz w:val="32"/>
          <w:szCs w:val="32"/>
          <w:rtl/>
        </w:rPr>
        <w:t>م في عام 1776 للاقتصادي الاسكتلندي</w:t>
      </w:r>
      <w:r w:rsidR="00103357">
        <w:rPr>
          <w:rFonts w:asciiTheme="majorBidi" w:hAnsiTheme="majorBidi" w:cstheme="majorBidi" w:hint="cs"/>
          <w:sz w:val="32"/>
          <w:szCs w:val="32"/>
          <w:rtl/>
        </w:rPr>
        <w:t xml:space="preserve"> الشهير آدم سميث ويرى اخرون بان علو الاقتصاد قد بدا مع ظهور مدرسة الطبيعيين (</w:t>
      </w:r>
      <w:r w:rsidR="00452E12">
        <w:rPr>
          <w:rFonts w:asciiTheme="majorBidi" w:hAnsiTheme="majorBidi" w:cstheme="majorBidi" w:hint="cs"/>
          <w:sz w:val="32"/>
          <w:szCs w:val="32"/>
          <w:rtl/>
        </w:rPr>
        <w:t>الفيز وقراط</w:t>
      </w:r>
      <w:r w:rsidR="00103357">
        <w:rPr>
          <w:rFonts w:asciiTheme="majorBidi" w:hAnsiTheme="majorBidi" w:cstheme="majorBidi" w:hint="cs"/>
          <w:sz w:val="32"/>
          <w:szCs w:val="32"/>
          <w:rtl/>
        </w:rPr>
        <w:t xml:space="preserve"> )  خلال المدة 1694-1774 </w:t>
      </w:r>
    </w:p>
    <w:p w:rsidR="009C3B62" w:rsidRDefault="00DA787C" w:rsidP="00237504">
      <w:pPr>
        <w:tabs>
          <w:tab w:val="left" w:pos="2771"/>
        </w:tabs>
        <w:ind w:left="720"/>
        <w:jc w:val="mediumKashida"/>
        <w:rPr>
          <w:rFonts w:asciiTheme="majorBidi" w:hAnsiTheme="majorBidi" w:cstheme="majorBidi"/>
          <w:sz w:val="32"/>
          <w:szCs w:val="32"/>
          <w:rtl/>
        </w:rPr>
      </w:pPr>
      <w:r>
        <w:rPr>
          <w:rFonts w:asciiTheme="majorBidi" w:hAnsiTheme="majorBidi" w:cstheme="majorBidi"/>
          <w:noProof/>
          <w:sz w:val="32"/>
          <w:szCs w:val="32"/>
          <w:rtl/>
        </w:rPr>
        <w:pict>
          <v:shape id="_x0000_s1051" type="#_x0000_t106" style="position:absolute;left:0;text-align:left;margin-left:6.75pt;margin-top:21.6pt;width:390pt;height:48pt;z-index:251674624" adj="13251" fillcolor="#9bbb59 [3206]" strokecolor="#d6e3bc [1302]" strokeweight="3pt">
            <v:shadow on="t" type="perspective" color="#4e6128 [1606]" opacity=".5" offset="1pt" offset2="-1pt"/>
            <v:textbox>
              <w:txbxContent>
                <w:p w:rsidR="007D3A46" w:rsidRPr="007D3A46" w:rsidRDefault="007D3A46">
                  <w:pPr>
                    <w:rPr>
                      <w:b/>
                      <w:bCs/>
                      <w:sz w:val="36"/>
                      <w:szCs w:val="36"/>
                    </w:rPr>
                  </w:pPr>
                  <w:r w:rsidRPr="007D3A46">
                    <w:rPr>
                      <w:rFonts w:hint="cs"/>
                      <w:b/>
                      <w:bCs/>
                      <w:sz w:val="36"/>
                      <w:szCs w:val="36"/>
                      <w:rtl/>
                    </w:rPr>
                    <w:t>ما المقصود بالمدرسة الفكرية  ؟</w:t>
                  </w:r>
                </w:p>
              </w:txbxContent>
            </v:textbox>
            <w10:wrap anchorx="page"/>
          </v:shape>
        </w:pict>
      </w:r>
      <w:r w:rsidR="009C3B62">
        <w:rPr>
          <w:rFonts w:asciiTheme="majorBidi" w:hAnsiTheme="majorBidi" w:cstheme="majorBidi" w:hint="cs"/>
          <w:sz w:val="32"/>
          <w:szCs w:val="32"/>
          <w:rtl/>
        </w:rPr>
        <w:t xml:space="preserve"> </w:t>
      </w:r>
    </w:p>
    <w:p w:rsidR="00FB0FD0" w:rsidRDefault="00FB0FD0" w:rsidP="00237504">
      <w:pPr>
        <w:tabs>
          <w:tab w:val="left" w:pos="2771"/>
        </w:tabs>
        <w:ind w:left="720"/>
        <w:jc w:val="mediumKashida"/>
        <w:rPr>
          <w:rFonts w:asciiTheme="majorBidi" w:hAnsiTheme="majorBidi" w:cstheme="majorBidi"/>
          <w:sz w:val="32"/>
          <w:szCs w:val="32"/>
          <w:rtl/>
        </w:rPr>
      </w:pPr>
    </w:p>
    <w:p w:rsidR="00610A89" w:rsidRDefault="00610A89" w:rsidP="00237504">
      <w:pPr>
        <w:tabs>
          <w:tab w:val="left" w:pos="2771"/>
        </w:tabs>
        <w:ind w:left="720"/>
        <w:jc w:val="mediumKashida"/>
        <w:rPr>
          <w:rFonts w:asciiTheme="majorBidi" w:hAnsiTheme="majorBidi" w:cstheme="majorBidi"/>
          <w:sz w:val="32"/>
          <w:szCs w:val="32"/>
          <w:rtl/>
        </w:rPr>
      </w:pPr>
    </w:p>
    <w:p w:rsidR="00912808" w:rsidRDefault="00912808" w:rsidP="006219C9">
      <w:pPr>
        <w:tabs>
          <w:tab w:val="left" w:pos="2771"/>
        </w:tabs>
        <w:ind w:left="720"/>
        <w:jc w:val="mediumKashida"/>
        <w:rPr>
          <w:rFonts w:asciiTheme="majorBidi" w:hAnsiTheme="majorBidi" w:cstheme="majorBidi"/>
          <w:sz w:val="32"/>
          <w:szCs w:val="32"/>
          <w:rtl/>
        </w:rPr>
      </w:pPr>
    </w:p>
    <w:p w:rsidR="007D3A46" w:rsidRDefault="007D3A46" w:rsidP="006219C9">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t>هي بمثابة تيار فكري مشترك يجمع عدة مفكرين اقتصاديين على مبادئ عامة متفق عليها .</w:t>
      </w:r>
    </w:p>
    <w:p w:rsidR="007D3A46" w:rsidRDefault="007D3A46" w:rsidP="006219C9">
      <w:pPr>
        <w:tabs>
          <w:tab w:val="left" w:pos="2771"/>
        </w:tabs>
        <w:ind w:left="720"/>
        <w:jc w:val="mediumKashida"/>
        <w:rPr>
          <w:rFonts w:asciiTheme="majorBidi" w:hAnsiTheme="majorBidi" w:cstheme="majorBidi"/>
          <w:sz w:val="32"/>
          <w:szCs w:val="32"/>
          <w:rtl/>
        </w:rPr>
      </w:pPr>
    </w:p>
    <w:p w:rsidR="005A5DBF" w:rsidRPr="006219C9" w:rsidRDefault="005A5DBF" w:rsidP="006219C9">
      <w:pPr>
        <w:tabs>
          <w:tab w:val="left" w:pos="2771"/>
        </w:tabs>
        <w:ind w:left="720"/>
        <w:jc w:val="mediumKashida"/>
        <w:rPr>
          <w:rFonts w:asciiTheme="majorBidi" w:hAnsiTheme="majorBidi" w:cstheme="majorBidi"/>
          <w:sz w:val="32"/>
          <w:szCs w:val="32"/>
          <w:rtl/>
        </w:rPr>
      </w:pPr>
      <w:r w:rsidRPr="006219C9">
        <w:rPr>
          <w:rFonts w:asciiTheme="majorBidi" w:hAnsiTheme="majorBidi" w:cstheme="majorBidi"/>
          <w:sz w:val="32"/>
          <w:szCs w:val="32"/>
          <w:rtl/>
        </w:rPr>
        <w:t xml:space="preserve">سؤال / </w:t>
      </w:r>
      <w:r w:rsidR="003C72E6" w:rsidRPr="006219C9">
        <w:rPr>
          <w:rFonts w:asciiTheme="majorBidi" w:hAnsiTheme="majorBidi" w:cstheme="majorBidi"/>
          <w:sz w:val="32"/>
          <w:szCs w:val="32"/>
          <w:rtl/>
        </w:rPr>
        <w:t xml:space="preserve">ما هو سبب ظهور المشكلة الاقتصادية </w:t>
      </w:r>
      <w:r w:rsidRPr="006219C9">
        <w:rPr>
          <w:rFonts w:asciiTheme="majorBidi" w:hAnsiTheme="majorBidi" w:cstheme="majorBidi"/>
          <w:sz w:val="32"/>
          <w:szCs w:val="32"/>
          <w:rtl/>
        </w:rPr>
        <w:t xml:space="preserve">؟ </w:t>
      </w:r>
    </w:p>
    <w:p w:rsidR="003C72E6" w:rsidRPr="006219C9" w:rsidRDefault="005A5DBF" w:rsidP="006219C9">
      <w:pPr>
        <w:tabs>
          <w:tab w:val="left" w:pos="2771"/>
        </w:tabs>
        <w:jc w:val="mediumKashida"/>
        <w:rPr>
          <w:rFonts w:asciiTheme="majorBidi" w:hAnsiTheme="majorBidi" w:cstheme="majorBidi"/>
          <w:sz w:val="32"/>
          <w:szCs w:val="32"/>
          <w:rtl/>
        </w:rPr>
      </w:pPr>
      <w:r w:rsidRPr="006219C9">
        <w:rPr>
          <w:rFonts w:asciiTheme="majorBidi" w:hAnsiTheme="majorBidi" w:cstheme="majorBidi"/>
          <w:sz w:val="32"/>
          <w:szCs w:val="32"/>
          <w:rtl/>
        </w:rPr>
        <w:t>الجواب /</w:t>
      </w:r>
      <w:r w:rsidR="003C72E6" w:rsidRPr="006219C9">
        <w:rPr>
          <w:rFonts w:asciiTheme="majorBidi" w:hAnsiTheme="majorBidi" w:cstheme="majorBidi"/>
          <w:sz w:val="32"/>
          <w:szCs w:val="32"/>
          <w:rtl/>
        </w:rPr>
        <w:t>1 -   ان الحاجات متعددة ومتجددة وغير محدودة .</w:t>
      </w:r>
    </w:p>
    <w:p w:rsidR="003C72E6" w:rsidRPr="006219C9" w:rsidRDefault="003C72E6" w:rsidP="006219C9">
      <w:pPr>
        <w:tabs>
          <w:tab w:val="left" w:pos="2771"/>
        </w:tabs>
        <w:ind w:left="360"/>
        <w:jc w:val="mediumKashida"/>
        <w:rPr>
          <w:rFonts w:asciiTheme="majorBidi" w:hAnsiTheme="majorBidi" w:cstheme="majorBidi"/>
          <w:sz w:val="32"/>
          <w:szCs w:val="32"/>
          <w:rtl/>
        </w:rPr>
      </w:pPr>
      <w:r w:rsidRPr="006219C9">
        <w:rPr>
          <w:rFonts w:asciiTheme="majorBidi" w:hAnsiTheme="majorBidi" w:cstheme="majorBidi"/>
          <w:sz w:val="32"/>
          <w:szCs w:val="32"/>
          <w:rtl/>
        </w:rPr>
        <w:t>2-ان الموارد الاقتصادية محدودة نسبياً بالمقارنة مع الحاجات .</w:t>
      </w:r>
    </w:p>
    <w:p w:rsidR="001B2769" w:rsidRPr="006219C9" w:rsidRDefault="00413647" w:rsidP="006219C9">
      <w:pPr>
        <w:autoSpaceDE w:val="0"/>
        <w:autoSpaceDN w:val="0"/>
        <w:adjustRightInd w:val="0"/>
        <w:spacing w:after="0"/>
        <w:jc w:val="mediumKashida"/>
        <w:rPr>
          <w:rFonts w:asciiTheme="majorBidi" w:hAnsiTheme="majorBidi" w:cstheme="majorBidi"/>
          <w:b/>
          <w:bCs/>
          <w:sz w:val="32"/>
          <w:szCs w:val="32"/>
          <w:rtl/>
        </w:rPr>
      </w:pPr>
      <w:r w:rsidRPr="006219C9">
        <w:rPr>
          <w:rFonts w:asciiTheme="majorBidi" w:hAnsiTheme="majorBidi" w:cstheme="majorBidi"/>
          <w:b/>
          <w:bCs/>
          <w:sz w:val="32"/>
          <w:szCs w:val="32"/>
          <w:rtl/>
        </w:rPr>
        <w:t xml:space="preserve">سؤال / ماهي </w:t>
      </w:r>
      <w:r w:rsidR="003C72E6" w:rsidRPr="006219C9">
        <w:rPr>
          <w:rFonts w:asciiTheme="majorBidi" w:hAnsiTheme="majorBidi" w:cstheme="majorBidi"/>
          <w:b/>
          <w:bCs/>
          <w:sz w:val="32"/>
          <w:szCs w:val="32"/>
          <w:rtl/>
        </w:rPr>
        <w:t xml:space="preserve">جوانب الفكر الاقتصادي </w:t>
      </w:r>
    </w:p>
    <w:p w:rsidR="00413647" w:rsidRPr="006219C9" w:rsidRDefault="00413647" w:rsidP="006219C9">
      <w:pPr>
        <w:autoSpaceDE w:val="0"/>
        <w:autoSpaceDN w:val="0"/>
        <w:adjustRightInd w:val="0"/>
        <w:spacing w:after="0"/>
        <w:jc w:val="mediumKashida"/>
        <w:rPr>
          <w:rFonts w:asciiTheme="majorBidi" w:hAnsiTheme="majorBidi" w:cstheme="majorBidi"/>
          <w:b/>
          <w:bCs/>
          <w:sz w:val="32"/>
          <w:szCs w:val="32"/>
        </w:rPr>
      </w:pPr>
      <w:r w:rsidRPr="006219C9">
        <w:rPr>
          <w:rFonts w:asciiTheme="majorBidi" w:hAnsiTheme="majorBidi" w:cstheme="majorBidi"/>
          <w:b/>
          <w:bCs/>
          <w:sz w:val="32"/>
          <w:szCs w:val="32"/>
          <w:rtl/>
        </w:rPr>
        <w:t>الجواب /</w:t>
      </w:r>
    </w:p>
    <w:p w:rsidR="003C72E6" w:rsidRPr="006219C9" w:rsidRDefault="003C72E6" w:rsidP="006219C9">
      <w:pPr>
        <w:pStyle w:val="ListParagraph"/>
        <w:numPr>
          <w:ilvl w:val="0"/>
          <w:numId w:val="5"/>
        </w:numPr>
        <w:autoSpaceDE w:val="0"/>
        <w:autoSpaceDN w:val="0"/>
        <w:adjustRightInd w:val="0"/>
        <w:spacing w:after="0"/>
        <w:jc w:val="mediumKashida"/>
        <w:rPr>
          <w:rFonts w:asciiTheme="majorBidi" w:hAnsiTheme="majorBidi" w:cstheme="majorBidi"/>
          <w:sz w:val="32"/>
          <w:szCs w:val="32"/>
        </w:rPr>
      </w:pPr>
      <w:r w:rsidRPr="006219C9">
        <w:rPr>
          <w:rFonts w:asciiTheme="majorBidi" w:hAnsiTheme="majorBidi" w:cstheme="majorBidi"/>
          <w:sz w:val="32"/>
          <w:szCs w:val="32"/>
          <w:rtl/>
        </w:rPr>
        <w:t xml:space="preserve">النظريات الاقتصادية </w:t>
      </w:r>
    </w:p>
    <w:p w:rsidR="003C72E6" w:rsidRPr="006219C9" w:rsidRDefault="006219C9" w:rsidP="006219C9">
      <w:pPr>
        <w:pStyle w:val="ListParagraph"/>
        <w:numPr>
          <w:ilvl w:val="0"/>
          <w:numId w:val="5"/>
        </w:numPr>
        <w:autoSpaceDE w:val="0"/>
        <w:autoSpaceDN w:val="0"/>
        <w:adjustRightInd w:val="0"/>
        <w:spacing w:after="0"/>
        <w:jc w:val="mediumKashida"/>
        <w:rPr>
          <w:rFonts w:asciiTheme="majorBidi" w:hAnsiTheme="majorBidi" w:cstheme="majorBidi"/>
          <w:sz w:val="32"/>
          <w:szCs w:val="32"/>
        </w:rPr>
      </w:pPr>
      <w:r w:rsidRPr="006219C9">
        <w:rPr>
          <w:rFonts w:asciiTheme="majorBidi" w:hAnsiTheme="majorBidi" w:cstheme="majorBidi"/>
          <w:sz w:val="32"/>
          <w:szCs w:val="32"/>
          <w:rtl/>
        </w:rPr>
        <w:t>السياسات</w:t>
      </w:r>
      <w:r w:rsidR="003C72E6" w:rsidRPr="006219C9">
        <w:rPr>
          <w:rFonts w:asciiTheme="majorBidi" w:hAnsiTheme="majorBidi" w:cstheme="majorBidi"/>
          <w:sz w:val="32"/>
          <w:szCs w:val="32"/>
          <w:rtl/>
        </w:rPr>
        <w:t xml:space="preserve"> الاقتصادية </w:t>
      </w:r>
    </w:p>
    <w:p w:rsidR="002D6047" w:rsidRPr="00FE08E5" w:rsidRDefault="006219C9" w:rsidP="00FE08E5">
      <w:pPr>
        <w:pStyle w:val="ListParagraph"/>
        <w:numPr>
          <w:ilvl w:val="0"/>
          <w:numId w:val="5"/>
        </w:numPr>
        <w:autoSpaceDE w:val="0"/>
        <w:autoSpaceDN w:val="0"/>
        <w:adjustRightInd w:val="0"/>
        <w:spacing w:after="0"/>
        <w:jc w:val="mediumKashida"/>
        <w:rPr>
          <w:rFonts w:asciiTheme="majorBidi" w:hAnsiTheme="majorBidi" w:cstheme="majorBidi"/>
          <w:sz w:val="32"/>
          <w:szCs w:val="32"/>
        </w:rPr>
      </w:pPr>
      <w:r w:rsidRPr="006219C9">
        <w:rPr>
          <w:rFonts w:asciiTheme="majorBidi" w:hAnsiTheme="majorBidi" w:cstheme="majorBidi"/>
          <w:sz w:val="32"/>
          <w:szCs w:val="32"/>
          <w:rtl/>
        </w:rPr>
        <w:t>المذاهب الاقتصادية</w:t>
      </w:r>
    </w:p>
    <w:p w:rsidR="002D6047" w:rsidRPr="006219C9" w:rsidRDefault="002D6047" w:rsidP="006219C9">
      <w:pPr>
        <w:tabs>
          <w:tab w:val="left" w:pos="1991"/>
        </w:tabs>
        <w:jc w:val="mediumKashida"/>
        <w:rPr>
          <w:rFonts w:asciiTheme="majorBidi" w:hAnsiTheme="majorBidi" w:cstheme="majorBidi"/>
          <w:sz w:val="32"/>
          <w:szCs w:val="32"/>
          <w:rtl/>
        </w:rPr>
      </w:pPr>
      <w:r w:rsidRPr="006219C9">
        <w:rPr>
          <w:rFonts w:asciiTheme="majorBidi" w:hAnsiTheme="majorBidi" w:cstheme="majorBidi"/>
          <w:sz w:val="32"/>
          <w:szCs w:val="32"/>
          <w:rtl/>
          <w:lang w:bidi="ar-IQ"/>
        </w:rPr>
        <w:lastRenderedPageBreak/>
        <w:t xml:space="preserve"> </w:t>
      </w:r>
    </w:p>
    <w:p w:rsidR="002D6047" w:rsidRPr="006219C9" w:rsidRDefault="00413647" w:rsidP="006219C9">
      <w:pPr>
        <w:jc w:val="mediumKashida"/>
        <w:rPr>
          <w:rFonts w:asciiTheme="majorBidi" w:hAnsiTheme="majorBidi" w:cstheme="majorBidi"/>
          <w:b/>
          <w:bCs/>
          <w:sz w:val="32"/>
          <w:szCs w:val="32"/>
          <w:u w:val="single"/>
          <w:rtl/>
          <w:lang w:bidi="ar-IQ"/>
        </w:rPr>
      </w:pPr>
      <w:r w:rsidRPr="006219C9">
        <w:rPr>
          <w:rFonts w:asciiTheme="majorBidi" w:hAnsiTheme="majorBidi" w:cstheme="majorBidi"/>
          <w:b/>
          <w:bCs/>
          <w:sz w:val="32"/>
          <w:szCs w:val="32"/>
          <w:u w:val="single"/>
          <w:rtl/>
          <w:lang w:bidi="ar-IQ"/>
        </w:rPr>
        <w:t>التقويم ( 5 دقائق )</w:t>
      </w:r>
    </w:p>
    <w:p w:rsidR="00413647" w:rsidRPr="006219C9" w:rsidRDefault="00413647" w:rsidP="006219C9">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عرف</w:t>
      </w:r>
      <w:r w:rsidR="006219C9" w:rsidRPr="006219C9">
        <w:rPr>
          <w:rFonts w:asciiTheme="majorBidi" w:hAnsiTheme="majorBidi" w:cstheme="majorBidi"/>
          <w:sz w:val="32"/>
          <w:szCs w:val="32"/>
          <w:rtl/>
          <w:lang w:bidi="ar-IQ"/>
        </w:rPr>
        <w:t xml:space="preserve"> الفكر الاقتصادي </w:t>
      </w:r>
      <w:r w:rsidRPr="006219C9">
        <w:rPr>
          <w:rFonts w:asciiTheme="majorBidi" w:hAnsiTheme="majorBidi" w:cstheme="majorBidi"/>
          <w:sz w:val="32"/>
          <w:szCs w:val="32"/>
          <w:rtl/>
          <w:lang w:bidi="ar-IQ"/>
        </w:rPr>
        <w:t xml:space="preserve"> ؟ </w:t>
      </w:r>
    </w:p>
    <w:p w:rsidR="00413647" w:rsidRPr="006219C9" w:rsidRDefault="00413647" w:rsidP="006219C9">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وضح تطور </w:t>
      </w:r>
      <w:r w:rsidR="006219C9" w:rsidRPr="006219C9">
        <w:rPr>
          <w:rFonts w:asciiTheme="majorBidi" w:hAnsiTheme="majorBidi" w:cstheme="majorBidi"/>
          <w:sz w:val="32"/>
          <w:szCs w:val="32"/>
          <w:rtl/>
          <w:lang w:bidi="ar-IQ"/>
        </w:rPr>
        <w:t xml:space="preserve">مفهوم الفكر الاقتصادي </w:t>
      </w:r>
      <w:r w:rsidRPr="006219C9">
        <w:rPr>
          <w:rFonts w:asciiTheme="majorBidi" w:hAnsiTheme="majorBidi" w:cstheme="majorBidi"/>
          <w:sz w:val="32"/>
          <w:szCs w:val="32"/>
          <w:rtl/>
          <w:lang w:bidi="ar-IQ"/>
        </w:rPr>
        <w:t xml:space="preserve"> ؟</w:t>
      </w:r>
    </w:p>
    <w:p w:rsidR="00413647" w:rsidRPr="006219C9" w:rsidRDefault="00413647" w:rsidP="006219C9">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بين </w:t>
      </w:r>
      <w:r w:rsidR="006219C9" w:rsidRPr="006219C9">
        <w:rPr>
          <w:rFonts w:asciiTheme="majorBidi" w:hAnsiTheme="majorBidi" w:cstheme="majorBidi"/>
          <w:sz w:val="32"/>
          <w:szCs w:val="32"/>
          <w:rtl/>
          <w:lang w:bidi="ar-IQ"/>
        </w:rPr>
        <w:t xml:space="preserve">جوانب الفكر الاقتصادي </w:t>
      </w:r>
      <w:r w:rsidRPr="006219C9">
        <w:rPr>
          <w:rFonts w:asciiTheme="majorBidi" w:hAnsiTheme="majorBidi" w:cstheme="majorBidi"/>
          <w:sz w:val="32"/>
          <w:szCs w:val="32"/>
          <w:rtl/>
          <w:lang w:bidi="ar-IQ"/>
        </w:rPr>
        <w:t xml:space="preserve"> ؟</w:t>
      </w:r>
    </w:p>
    <w:p w:rsidR="00413647" w:rsidRPr="006219C9" w:rsidRDefault="00413647" w:rsidP="006219C9">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حلل </w:t>
      </w:r>
      <w:r w:rsidR="006219C9" w:rsidRPr="006219C9">
        <w:rPr>
          <w:rFonts w:asciiTheme="majorBidi" w:hAnsiTheme="majorBidi" w:cstheme="majorBidi"/>
          <w:sz w:val="32"/>
          <w:szCs w:val="32"/>
          <w:rtl/>
          <w:lang w:bidi="ar-IQ"/>
        </w:rPr>
        <w:t xml:space="preserve">علاقة الفكر الاقتصادي بالتاريخ الاقتصادي </w:t>
      </w:r>
      <w:r w:rsidRPr="006219C9">
        <w:rPr>
          <w:rFonts w:asciiTheme="majorBidi" w:hAnsiTheme="majorBidi" w:cstheme="majorBidi"/>
          <w:sz w:val="32"/>
          <w:szCs w:val="32"/>
          <w:rtl/>
          <w:lang w:bidi="ar-IQ"/>
        </w:rPr>
        <w:t xml:space="preserve"> ؟</w:t>
      </w:r>
    </w:p>
    <w:p w:rsidR="00413647" w:rsidRPr="006219C9" w:rsidRDefault="006219C9" w:rsidP="006219C9">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قارن بين الفكر الاقتصادي والتاريخ الاقتصادي </w:t>
      </w:r>
      <w:r w:rsidR="00413647" w:rsidRPr="006219C9">
        <w:rPr>
          <w:rFonts w:asciiTheme="majorBidi" w:hAnsiTheme="majorBidi" w:cstheme="majorBidi"/>
          <w:sz w:val="32"/>
          <w:szCs w:val="32"/>
          <w:rtl/>
          <w:lang w:bidi="ar-IQ"/>
        </w:rPr>
        <w:t xml:space="preserve"> ؟</w:t>
      </w:r>
    </w:p>
    <w:p w:rsidR="00BA1144" w:rsidRPr="006219C9" w:rsidRDefault="00BA1144" w:rsidP="006219C9">
      <w:pPr>
        <w:pStyle w:val="ListParagraph"/>
        <w:jc w:val="mediumKashida"/>
        <w:rPr>
          <w:rFonts w:asciiTheme="majorBidi" w:hAnsiTheme="majorBidi" w:cstheme="majorBidi"/>
          <w:sz w:val="32"/>
          <w:szCs w:val="32"/>
          <w:rtl/>
          <w:lang w:bidi="ar-IQ"/>
        </w:rPr>
      </w:pPr>
    </w:p>
    <w:p w:rsidR="00BA1144" w:rsidRPr="006219C9" w:rsidRDefault="00BA1144" w:rsidP="006219C9">
      <w:pPr>
        <w:pStyle w:val="ListParagraph"/>
        <w:jc w:val="mediumKashida"/>
        <w:rPr>
          <w:rFonts w:asciiTheme="majorBidi" w:hAnsiTheme="majorBidi" w:cstheme="majorBidi"/>
          <w:sz w:val="32"/>
          <w:szCs w:val="32"/>
          <w:rtl/>
          <w:lang w:bidi="ar-IQ"/>
        </w:rPr>
      </w:pPr>
    </w:p>
    <w:p w:rsidR="00BA1144" w:rsidRPr="006219C9" w:rsidRDefault="00BA1144" w:rsidP="00287505">
      <w:pPr>
        <w:pStyle w:val="ListParagraph"/>
        <w:jc w:val="mediumKashida"/>
        <w:rPr>
          <w:rFonts w:asciiTheme="majorBidi" w:hAnsiTheme="majorBidi" w:cstheme="majorBidi"/>
          <w:sz w:val="32"/>
          <w:szCs w:val="32"/>
          <w:rtl/>
          <w:lang w:bidi="ar-IQ"/>
        </w:rPr>
      </w:pPr>
      <w:r w:rsidRPr="006219C9">
        <w:rPr>
          <w:rFonts w:asciiTheme="majorBidi" w:hAnsiTheme="majorBidi" w:cstheme="majorBidi"/>
          <w:sz w:val="32"/>
          <w:szCs w:val="32"/>
          <w:rtl/>
          <w:lang w:bidi="ar-IQ"/>
        </w:rPr>
        <w:t xml:space="preserve">الواجب البيتي / التحضير في الدرس القادم يكون </w:t>
      </w:r>
      <w:r w:rsidR="00287505">
        <w:rPr>
          <w:rFonts w:asciiTheme="majorBidi" w:hAnsiTheme="majorBidi" w:cstheme="majorBidi"/>
          <w:sz w:val="32"/>
          <w:szCs w:val="32"/>
          <w:rtl/>
          <w:lang w:bidi="ar-IQ"/>
        </w:rPr>
        <w:t xml:space="preserve">الافكار الاقتصادية </w:t>
      </w:r>
      <w:r w:rsidR="00287505">
        <w:rPr>
          <w:rFonts w:asciiTheme="majorBidi" w:hAnsiTheme="majorBidi" w:cstheme="majorBidi" w:hint="cs"/>
          <w:sz w:val="32"/>
          <w:szCs w:val="32"/>
          <w:rtl/>
          <w:lang w:bidi="ar-IQ"/>
        </w:rPr>
        <w:t xml:space="preserve">والتعاريف المفيدة في هذا المجال </w:t>
      </w:r>
      <w:r w:rsidR="006219C9" w:rsidRPr="006219C9">
        <w:rPr>
          <w:rFonts w:asciiTheme="majorBidi" w:hAnsiTheme="majorBidi" w:cstheme="majorBidi"/>
          <w:sz w:val="32"/>
          <w:szCs w:val="32"/>
          <w:rtl/>
          <w:lang w:bidi="ar-IQ"/>
        </w:rPr>
        <w:t>.............</w:t>
      </w:r>
      <w:r w:rsidRPr="006219C9">
        <w:rPr>
          <w:rFonts w:asciiTheme="majorBidi" w:hAnsiTheme="majorBidi" w:cstheme="majorBidi"/>
          <w:sz w:val="32"/>
          <w:szCs w:val="32"/>
          <w:rtl/>
          <w:lang w:bidi="ar-IQ"/>
        </w:rPr>
        <w:t xml:space="preserve">  ان شاء الله .</w:t>
      </w:r>
    </w:p>
    <w:p w:rsidR="00BA1144" w:rsidRDefault="00BA1144" w:rsidP="00BA1144">
      <w:pPr>
        <w:rPr>
          <w:sz w:val="32"/>
          <w:szCs w:val="32"/>
          <w:rtl/>
          <w:lang w:bidi="ar-IQ"/>
        </w:rPr>
      </w:pPr>
      <w:r w:rsidRPr="00BA1144">
        <w:rPr>
          <w:rFonts w:hint="cs"/>
          <w:b/>
          <w:bCs/>
          <w:sz w:val="32"/>
          <w:szCs w:val="32"/>
          <w:u w:val="single"/>
          <w:rtl/>
          <w:lang w:bidi="ar-IQ"/>
        </w:rPr>
        <w:t>المصادر</w:t>
      </w:r>
      <w:r>
        <w:rPr>
          <w:rFonts w:hint="cs"/>
          <w:sz w:val="32"/>
          <w:szCs w:val="32"/>
          <w:rtl/>
          <w:lang w:bidi="ar-IQ"/>
        </w:rPr>
        <w:t>:</w:t>
      </w:r>
    </w:p>
    <w:p w:rsidR="00BA1144" w:rsidRPr="006219C9" w:rsidRDefault="00BA1144" w:rsidP="006219C9">
      <w:pPr>
        <w:pStyle w:val="ListParagraph"/>
        <w:numPr>
          <w:ilvl w:val="0"/>
          <w:numId w:val="8"/>
        </w:numPr>
        <w:jc w:val="lowKashida"/>
        <w:rPr>
          <w:b/>
          <w:bCs/>
          <w:sz w:val="32"/>
          <w:szCs w:val="32"/>
          <w:lang w:bidi="ar-IQ"/>
        </w:rPr>
      </w:pPr>
      <w:r w:rsidRPr="006219C9">
        <w:rPr>
          <w:rFonts w:hint="cs"/>
          <w:b/>
          <w:bCs/>
          <w:color w:val="000000"/>
          <w:sz w:val="32"/>
          <w:szCs w:val="32"/>
          <w:rtl/>
          <w:lang w:bidi="ar-IQ"/>
        </w:rPr>
        <w:t xml:space="preserve">الدكتور </w:t>
      </w:r>
      <w:r w:rsidR="006219C9" w:rsidRPr="006219C9">
        <w:rPr>
          <w:rFonts w:hint="cs"/>
          <w:b/>
          <w:bCs/>
          <w:color w:val="000000"/>
          <w:sz w:val="32"/>
          <w:szCs w:val="32"/>
          <w:rtl/>
          <w:lang w:bidi="ar-IQ"/>
        </w:rPr>
        <w:t>مدحت القريشي ، تطور الفكر الاقتصادي ، ط1، دار وائل للنشر ،2008.</w:t>
      </w:r>
    </w:p>
    <w:p w:rsidR="00BA1144" w:rsidRPr="006219C9" w:rsidRDefault="006219C9" w:rsidP="006219C9">
      <w:pPr>
        <w:pStyle w:val="ListParagraph"/>
        <w:numPr>
          <w:ilvl w:val="0"/>
          <w:numId w:val="8"/>
        </w:numPr>
        <w:jc w:val="lowKashida"/>
        <w:rPr>
          <w:b/>
          <w:bCs/>
          <w:sz w:val="32"/>
          <w:szCs w:val="32"/>
          <w:rtl/>
          <w:lang w:bidi="ar-IQ"/>
        </w:rPr>
      </w:pPr>
      <w:r w:rsidRPr="006219C9">
        <w:rPr>
          <w:rFonts w:hint="cs"/>
          <w:b/>
          <w:bCs/>
          <w:color w:val="000000"/>
          <w:sz w:val="32"/>
          <w:szCs w:val="32"/>
          <w:rtl/>
          <w:lang w:bidi="ar-IQ"/>
        </w:rPr>
        <w:t>ا</w:t>
      </w:r>
      <w:r w:rsidR="00BA1144" w:rsidRPr="006219C9">
        <w:rPr>
          <w:rFonts w:hint="cs"/>
          <w:b/>
          <w:bCs/>
          <w:color w:val="000000"/>
          <w:sz w:val="32"/>
          <w:szCs w:val="32"/>
          <w:rtl/>
          <w:lang w:bidi="ar-IQ"/>
        </w:rPr>
        <w:t>لدكتور</w:t>
      </w:r>
      <w:r w:rsidRPr="006219C9">
        <w:rPr>
          <w:rFonts w:hint="cs"/>
          <w:b/>
          <w:bCs/>
          <w:color w:val="000000"/>
          <w:sz w:val="32"/>
          <w:szCs w:val="32"/>
          <w:rtl/>
          <w:lang w:bidi="ar-IQ"/>
        </w:rPr>
        <w:t xml:space="preserve"> </w:t>
      </w:r>
      <w:r w:rsidRPr="006219C9">
        <w:rPr>
          <w:rFonts w:hint="cs"/>
          <w:b/>
          <w:bCs/>
          <w:sz w:val="32"/>
          <w:szCs w:val="32"/>
          <w:rtl/>
          <w:lang w:bidi="ar-IQ"/>
        </w:rPr>
        <w:t>لبيب شقير ، تاريخ الفكر الاقتصادي ، 1986.</w:t>
      </w:r>
    </w:p>
    <w:p w:rsidR="00BA1144" w:rsidRPr="00BA1144" w:rsidRDefault="00BA1144" w:rsidP="00BA1144">
      <w:pPr>
        <w:rPr>
          <w:sz w:val="32"/>
          <w:szCs w:val="32"/>
        </w:rPr>
      </w:pPr>
    </w:p>
    <w:sectPr w:rsidR="00BA1144" w:rsidRPr="00BA1144" w:rsidSect="000030C5">
      <w:headerReference w:type="default" r:id="rId14"/>
      <w:footerReference w:type="default" r:id="rId15"/>
      <w:pgSz w:w="11906" w:h="16838"/>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7C" w:rsidRDefault="00DA787C" w:rsidP="000030C5">
      <w:pPr>
        <w:spacing w:after="0" w:line="240" w:lineRule="auto"/>
      </w:pPr>
      <w:r>
        <w:separator/>
      </w:r>
    </w:p>
  </w:endnote>
  <w:endnote w:type="continuationSeparator" w:id="0">
    <w:p w:rsidR="00DA787C" w:rsidRDefault="00DA787C"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AD319C" w:rsidRPr="00AD319C">
          <w:rPr>
            <w:b/>
            <w:bCs/>
            <w:noProof/>
            <w:sz w:val="32"/>
            <w:szCs w:val="32"/>
            <w:rtl/>
            <w:lang w:val="ar-SA"/>
          </w:rPr>
          <w:t>10</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7C" w:rsidRDefault="00DA787C" w:rsidP="000030C5">
      <w:pPr>
        <w:spacing w:after="0" w:line="240" w:lineRule="auto"/>
      </w:pPr>
      <w:r>
        <w:separator/>
      </w:r>
    </w:p>
  </w:footnote>
  <w:footnote w:type="continuationSeparator" w:id="0">
    <w:p w:rsidR="00DA787C" w:rsidRDefault="00DA787C"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9C" w:rsidRPr="00AD319C" w:rsidRDefault="00AD31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AD319C" w:rsidRDefault="00AD31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E7C73"/>
    <w:rsid w:val="00103357"/>
    <w:rsid w:val="0013600E"/>
    <w:rsid w:val="001B2377"/>
    <w:rsid w:val="001B2769"/>
    <w:rsid w:val="00237504"/>
    <w:rsid w:val="00251FD7"/>
    <w:rsid w:val="002604FE"/>
    <w:rsid w:val="00281D1B"/>
    <w:rsid w:val="00287505"/>
    <w:rsid w:val="0029627F"/>
    <w:rsid w:val="002B2FB4"/>
    <w:rsid w:val="002D6047"/>
    <w:rsid w:val="0031312D"/>
    <w:rsid w:val="00334C66"/>
    <w:rsid w:val="00340198"/>
    <w:rsid w:val="003C3BCC"/>
    <w:rsid w:val="003C72E6"/>
    <w:rsid w:val="00413647"/>
    <w:rsid w:val="00452E12"/>
    <w:rsid w:val="004C05EC"/>
    <w:rsid w:val="00567B4D"/>
    <w:rsid w:val="005A5DBF"/>
    <w:rsid w:val="005A7F2E"/>
    <w:rsid w:val="00610A89"/>
    <w:rsid w:val="006219C9"/>
    <w:rsid w:val="00632C72"/>
    <w:rsid w:val="006936F5"/>
    <w:rsid w:val="007B1ABA"/>
    <w:rsid w:val="007D3A46"/>
    <w:rsid w:val="007F256D"/>
    <w:rsid w:val="00816737"/>
    <w:rsid w:val="00847BA1"/>
    <w:rsid w:val="008629E1"/>
    <w:rsid w:val="00863EF2"/>
    <w:rsid w:val="00912808"/>
    <w:rsid w:val="00915B43"/>
    <w:rsid w:val="00926187"/>
    <w:rsid w:val="00953682"/>
    <w:rsid w:val="00961D2B"/>
    <w:rsid w:val="009A3FA9"/>
    <w:rsid w:val="009B2797"/>
    <w:rsid w:val="009C3B62"/>
    <w:rsid w:val="00A65523"/>
    <w:rsid w:val="00AA6E3E"/>
    <w:rsid w:val="00AD319C"/>
    <w:rsid w:val="00AF2BA5"/>
    <w:rsid w:val="00B21E06"/>
    <w:rsid w:val="00B36749"/>
    <w:rsid w:val="00BA1144"/>
    <w:rsid w:val="00BA6302"/>
    <w:rsid w:val="00C729AB"/>
    <w:rsid w:val="00CC6444"/>
    <w:rsid w:val="00CD13FC"/>
    <w:rsid w:val="00CD4B2A"/>
    <w:rsid w:val="00CE1364"/>
    <w:rsid w:val="00D52047"/>
    <w:rsid w:val="00D83C2F"/>
    <w:rsid w:val="00DA787C"/>
    <w:rsid w:val="00DD2353"/>
    <w:rsid w:val="00DD484A"/>
    <w:rsid w:val="00DE7FB7"/>
    <w:rsid w:val="00E81B20"/>
    <w:rsid w:val="00F60709"/>
    <w:rsid w:val="00F81FCE"/>
    <w:rsid w:val="00FB0FD0"/>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45"/>
        <o:r id="V:Rule2" type="callout" idref="#_x0000_s1047"/>
        <o:r id="V:Rule3" type="callout" idref="#_x0000_s1049"/>
        <o:r id="V:Rule4" type="callout" idref="#_x0000_s1050"/>
        <o:r id="V:Rule5" type="callout"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462B1F-A24A-47A2-A467-DE4DE5B86F93}" type="doc">
      <dgm:prSet loTypeId="urn:microsoft.com/office/officeart/2005/8/layout/hProcess3" loCatId="process" qsTypeId="urn:microsoft.com/office/officeart/2005/8/quickstyle/simple1" qsCatId="simple" csTypeId="urn:microsoft.com/office/officeart/2005/8/colors/accent3_2" csCatId="accent3" phldr="1"/>
      <dgm:spPr/>
    </dgm:pt>
    <dgm:pt modelId="{90C3A86F-BD07-46D7-9A2C-61F9E1A96B35}">
      <dgm:prSet phldrT="[نص]"/>
      <dgm:spPr/>
      <dgm:t>
        <a:bodyPr/>
        <a:lstStyle/>
        <a:p>
          <a:pPr rtl="1"/>
          <a:r>
            <a:rPr lang="ar-SA"/>
            <a:t>تاريخ الوقائع الاقتصادية </a:t>
          </a:r>
        </a:p>
      </dgm:t>
    </dgm:pt>
    <dgm:pt modelId="{0BE0C660-1AE6-49B9-A4E9-57C83373F5DB}" type="parTrans" cxnId="{A4C46E59-BF55-496D-858A-36DA123E8E94}">
      <dgm:prSet/>
      <dgm:spPr/>
      <dgm:t>
        <a:bodyPr/>
        <a:lstStyle/>
        <a:p>
          <a:pPr rtl="1"/>
          <a:endParaRPr lang="ar-SA"/>
        </a:p>
      </dgm:t>
    </dgm:pt>
    <dgm:pt modelId="{E0C11FBB-E6F3-4B1F-B37E-DDD8B5B4D162}" type="sibTrans" cxnId="{A4C46E59-BF55-496D-858A-36DA123E8E94}">
      <dgm:prSet/>
      <dgm:spPr/>
      <dgm:t>
        <a:bodyPr/>
        <a:lstStyle/>
        <a:p>
          <a:pPr rtl="1"/>
          <a:endParaRPr lang="ar-SA"/>
        </a:p>
      </dgm:t>
    </dgm:pt>
    <dgm:pt modelId="{708EF2D5-92BF-461E-A15F-018C5B7C626B}">
      <dgm:prSet phldrT="[نص]"/>
      <dgm:spPr/>
      <dgm:t>
        <a:bodyPr/>
        <a:lstStyle/>
        <a:p>
          <a:pPr rtl="1"/>
          <a:r>
            <a:rPr lang="ar-SA"/>
            <a:t>تاريخ الفكر الاقتصادي + </a:t>
          </a:r>
        </a:p>
      </dgm:t>
    </dgm:pt>
    <dgm:pt modelId="{35CDAA41-94DD-48D1-B0E8-FB55F64DBCE9}" type="parTrans" cxnId="{05A58BD5-F79F-4344-BCB5-6B834D94D224}">
      <dgm:prSet/>
      <dgm:spPr/>
      <dgm:t>
        <a:bodyPr/>
        <a:lstStyle/>
        <a:p>
          <a:pPr rtl="1"/>
          <a:endParaRPr lang="ar-SA"/>
        </a:p>
      </dgm:t>
    </dgm:pt>
    <dgm:pt modelId="{8BF7AC83-E552-4030-A120-D7E4C08AD53B}" type="sibTrans" cxnId="{05A58BD5-F79F-4344-BCB5-6B834D94D224}">
      <dgm:prSet/>
      <dgm:spPr/>
      <dgm:t>
        <a:bodyPr/>
        <a:lstStyle/>
        <a:p>
          <a:pPr rtl="1"/>
          <a:endParaRPr lang="ar-SA"/>
        </a:p>
      </dgm:t>
    </dgm:pt>
    <dgm:pt modelId="{94349666-D103-4E89-9822-3041C49D2DD2}">
      <dgm:prSet phldrT="[نص]"/>
      <dgm:spPr/>
      <dgm:t>
        <a:bodyPr/>
        <a:lstStyle/>
        <a:p>
          <a:pPr rtl="1"/>
          <a:r>
            <a:rPr lang="ar-SA"/>
            <a:t>هنالك علاقة وثيقة بينهما بحيث يسهم في استنباط النظريات واكتشاف القوانين ووضع السياسات وايجاد الحلول </a:t>
          </a:r>
        </a:p>
      </dgm:t>
    </dgm:pt>
    <dgm:pt modelId="{B6E5EC1F-5946-419C-8412-EAEED6F73F24}" type="parTrans" cxnId="{918D16CF-5AAE-4F46-AFCB-AFAB6CBCCCC5}">
      <dgm:prSet/>
      <dgm:spPr/>
      <dgm:t>
        <a:bodyPr/>
        <a:lstStyle/>
        <a:p>
          <a:pPr rtl="1"/>
          <a:endParaRPr lang="ar-SA"/>
        </a:p>
      </dgm:t>
    </dgm:pt>
    <dgm:pt modelId="{937927DC-146D-4C42-B242-89D8BAD2FF24}" type="sibTrans" cxnId="{918D16CF-5AAE-4F46-AFCB-AFAB6CBCCCC5}">
      <dgm:prSet/>
      <dgm:spPr/>
      <dgm:t>
        <a:bodyPr/>
        <a:lstStyle/>
        <a:p>
          <a:pPr rtl="1"/>
          <a:endParaRPr lang="ar-SA"/>
        </a:p>
      </dgm:t>
    </dgm:pt>
    <dgm:pt modelId="{116B6B66-CA4A-4347-99D0-F24D612781F5}" type="pres">
      <dgm:prSet presAssocID="{A4462B1F-A24A-47A2-A467-DE4DE5B86F93}" presName="Name0" presStyleCnt="0">
        <dgm:presLayoutVars>
          <dgm:dir/>
          <dgm:animLvl val="lvl"/>
          <dgm:resizeHandles val="exact"/>
        </dgm:presLayoutVars>
      </dgm:prSet>
      <dgm:spPr/>
    </dgm:pt>
    <dgm:pt modelId="{7D78D020-D46F-42FA-812E-627DC24307EC}" type="pres">
      <dgm:prSet presAssocID="{A4462B1F-A24A-47A2-A467-DE4DE5B86F93}" presName="dummy" presStyleCnt="0"/>
      <dgm:spPr/>
    </dgm:pt>
    <dgm:pt modelId="{4B0BEFD7-5E50-4AC1-AE38-1A7769854311}" type="pres">
      <dgm:prSet presAssocID="{A4462B1F-A24A-47A2-A467-DE4DE5B86F93}" presName="linH" presStyleCnt="0"/>
      <dgm:spPr/>
    </dgm:pt>
    <dgm:pt modelId="{4299E8F2-436F-4E05-A1B9-AA2958474192}" type="pres">
      <dgm:prSet presAssocID="{A4462B1F-A24A-47A2-A467-DE4DE5B86F93}" presName="padding1" presStyleCnt="0"/>
      <dgm:spPr/>
    </dgm:pt>
    <dgm:pt modelId="{152C68EC-4A50-467C-9B44-012B1D3DF5C9}" type="pres">
      <dgm:prSet presAssocID="{90C3A86F-BD07-46D7-9A2C-61F9E1A96B35}" presName="linV" presStyleCnt="0"/>
      <dgm:spPr/>
    </dgm:pt>
    <dgm:pt modelId="{706CD555-F58C-4B27-B272-BBAE7424E84A}" type="pres">
      <dgm:prSet presAssocID="{90C3A86F-BD07-46D7-9A2C-61F9E1A96B35}" presName="spVertical1" presStyleCnt="0"/>
      <dgm:spPr/>
    </dgm:pt>
    <dgm:pt modelId="{A9A39542-7A19-4FA7-9077-1B4381C8C4E5}" type="pres">
      <dgm:prSet presAssocID="{90C3A86F-BD07-46D7-9A2C-61F9E1A96B35}" presName="parTx" presStyleLbl="revTx" presStyleIdx="0" presStyleCnt="3">
        <dgm:presLayoutVars>
          <dgm:chMax val="0"/>
          <dgm:chPref val="0"/>
          <dgm:bulletEnabled val="1"/>
        </dgm:presLayoutVars>
      </dgm:prSet>
      <dgm:spPr/>
      <dgm:t>
        <a:bodyPr/>
        <a:lstStyle/>
        <a:p>
          <a:pPr rtl="1"/>
          <a:endParaRPr lang="ar-SA"/>
        </a:p>
      </dgm:t>
    </dgm:pt>
    <dgm:pt modelId="{190E8FAD-BC06-4BF7-94E4-54C69F184559}" type="pres">
      <dgm:prSet presAssocID="{90C3A86F-BD07-46D7-9A2C-61F9E1A96B35}" presName="spVertical2" presStyleCnt="0"/>
      <dgm:spPr/>
    </dgm:pt>
    <dgm:pt modelId="{0DA044CD-FC15-43A7-B67F-9C576016819E}" type="pres">
      <dgm:prSet presAssocID="{90C3A86F-BD07-46D7-9A2C-61F9E1A96B35}" presName="spVertical3" presStyleCnt="0"/>
      <dgm:spPr/>
    </dgm:pt>
    <dgm:pt modelId="{BBAF4116-31DB-49E6-8FED-838E5FFFAC22}" type="pres">
      <dgm:prSet presAssocID="{E0C11FBB-E6F3-4B1F-B37E-DDD8B5B4D162}" presName="space" presStyleCnt="0"/>
      <dgm:spPr/>
    </dgm:pt>
    <dgm:pt modelId="{0C97FE7C-9268-4271-B8A8-5BEA6DF1759C}" type="pres">
      <dgm:prSet presAssocID="{708EF2D5-92BF-461E-A15F-018C5B7C626B}" presName="linV" presStyleCnt="0"/>
      <dgm:spPr/>
    </dgm:pt>
    <dgm:pt modelId="{42DB3C33-DDF2-46DB-8E73-D528B847933B}" type="pres">
      <dgm:prSet presAssocID="{708EF2D5-92BF-461E-A15F-018C5B7C626B}" presName="spVertical1" presStyleCnt="0"/>
      <dgm:spPr/>
    </dgm:pt>
    <dgm:pt modelId="{D1C23E5A-FACA-4966-A113-B8B954E498E9}" type="pres">
      <dgm:prSet presAssocID="{708EF2D5-92BF-461E-A15F-018C5B7C626B}" presName="parTx" presStyleLbl="revTx" presStyleIdx="1" presStyleCnt="3">
        <dgm:presLayoutVars>
          <dgm:chMax val="0"/>
          <dgm:chPref val="0"/>
          <dgm:bulletEnabled val="1"/>
        </dgm:presLayoutVars>
      </dgm:prSet>
      <dgm:spPr/>
      <dgm:t>
        <a:bodyPr/>
        <a:lstStyle/>
        <a:p>
          <a:pPr rtl="1"/>
          <a:endParaRPr lang="ar-SA"/>
        </a:p>
      </dgm:t>
    </dgm:pt>
    <dgm:pt modelId="{454EA1B5-B7B1-489C-9E17-FD914F6FEE38}" type="pres">
      <dgm:prSet presAssocID="{708EF2D5-92BF-461E-A15F-018C5B7C626B}" presName="spVertical2" presStyleCnt="0"/>
      <dgm:spPr/>
    </dgm:pt>
    <dgm:pt modelId="{723C24A7-986E-45E3-B5EA-5424C4C9153F}" type="pres">
      <dgm:prSet presAssocID="{708EF2D5-92BF-461E-A15F-018C5B7C626B}" presName="spVertical3" presStyleCnt="0"/>
      <dgm:spPr/>
    </dgm:pt>
    <dgm:pt modelId="{F2358164-B726-4606-AB46-A10F2A3040FB}" type="pres">
      <dgm:prSet presAssocID="{8BF7AC83-E552-4030-A120-D7E4C08AD53B}" presName="space" presStyleCnt="0"/>
      <dgm:spPr/>
    </dgm:pt>
    <dgm:pt modelId="{417FC145-762A-4295-9110-086824F6A145}" type="pres">
      <dgm:prSet presAssocID="{94349666-D103-4E89-9822-3041C49D2DD2}" presName="linV" presStyleCnt="0"/>
      <dgm:spPr/>
    </dgm:pt>
    <dgm:pt modelId="{075C9445-DED9-412D-835E-5B0D313EE8A3}" type="pres">
      <dgm:prSet presAssocID="{94349666-D103-4E89-9822-3041C49D2DD2}" presName="spVertical1" presStyleCnt="0"/>
      <dgm:spPr/>
    </dgm:pt>
    <dgm:pt modelId="{02B3AFB4-4393-4C75-8098-15BD53A0D129}" type="pres">
      <dgm:prSet presAssocID="{94349666-D103-4E89-9822-3041C49D2DD2}" presName="parTx" presStyleLbl="revTx" presStyleIdx="2" presStyleCnt="3" custScaleX="278861">
        <dgm:presLayoutVars>
          <dgm:chMax val="0"/>
          <dgm:chPref val="0"/>
          <dgm:bulletEnabled val="1"/>
        </dgm:presLayoutVars>
      </dgm:prSet>
      <dgm:spPr/>
      <dgm:t>
        <a:bodyPr/>
        <a:lstStyle/>
        <a:p>
          <a:pPr rtl="1"/>
          <a:endParaRPr lang="ar-SA"/>
        </a:p>
      </dgm:t>
    </dgm:pt>
    <dgm:pt modelId="{52C07819-CFDD-4B2E-A67C-FF8E7DC4977B}" type="pres">
      <dgm:prSet presAssocID="{94349666-D103-4E89-9822-3041C49D2DD2}" presName="spVertical2" presStyleCnt="0"/>
      <dgm:spPr/>
    </dgm:pt>
    <dgm:pt modelId="{82A24DD2-A774-4A09-82BB-B67824D67D42}" type="pres">
      <dgm:prSet presAssocID="{94349666-D103-4E89-9822-3041C49D2DD2}" presName="spVertical3" presStyleCnt="0"/>
      <dgm:spPr/>
    </dgm:pt>
    <dgm:pt modelId="{EC8F0BCF-97B1-49A6-887F-83D9052A861E}" type="pres">
      <dgm:prSet presAssocID="{A4462B1F-A24A-47A2-A467-DE4DE5B86F93}" presName="padding2" presStyleCnt="0"/>
      <dgm:spPr/>
    </dgm:pt>
    <dgm:pt modelId="{D3D4C5A4-6599-4A9F-90FD-4D63A54B49AF}" type="pres">
      <dgm:prSet presAssocID="{A4462B1F-A24A-47A2-A467-DE4DE5B86F93}" presName="negArrow" presStyleCnt="0"/>
      <dgm:spPr/>
    </dgm:pt>
    <dgm:pt modelId="{0A1BF04A-4ECB-4C99-987D-AC2BF754239E}" type="pres">
      <dgm:prSet presAssocID="{A4462B1F-A24A-47A2-A467-DE4DE5B86F93}" presName="backgroundArrow" presStyleLbl="node1" presStyleIdx="0" presStyleCnt="1"/>
      <dgm:spPr/>
    </dgm:pt>
  </dgm:ptLst>
  <dgm:cxnLst>
    <dgm:cxn modelId="{1F0C597D-5841-4D46-9593-25967C33C35F}" type="presOf" srcId="{A4462B1F-A24A-47A2-A467-DE4DE5B86F93}" destId="{116B6B66-CA4A-4347-99D0-F24D612781F5}" srcOrd="0" destOrd="0" presId="urn:microsoft.com/office/officeart/2005/8/layout/hProcess3"/>
    <dgm:cxn modelId="{9F05F042-62CC-45B8-8523-EAB0FF8B89F7}" type="presOf" srcId="{90C3A86F-BD07-46D7-9A2C-61F9E1A96B35}" destId="{A9A39542-7A19-4FA7-9077-1B4381C8C4E5}" srcOrd="0" destOrd="0" presId="urn:microsoft.com/office/officeart/2005/8/layout/hProcess3"/>
    <dgm:cxn modelId="{D6DE82A2-0D4D-4A7A-B237-FBA67334A85A}" type="presOf" srcId="{708EF2D5-92BF-461E-A15F-018C5B7C626B}" destId="{D1C23E5A-FACA-4966-A113-B8B954E498E9}" srcOrd="0" destOrd="0" presId="urn:microsoft.com/office/officeart/2005/8/layout/hProcess3"/>
    <dgm:cxn modelId="{18F48CA9-6333-4E46-A2A7-D8E36EB61799}" type="presOf" srcId="{94349666-D103-4E89-9822-3041C49D2DD2}" destId="{02B3AFB4-4393-4C75-8098-15BD53A0D129}" srcOrd="0" destOrd="0" presId="urn:microsoft.com/office/officeart/2005/8/layout/hProcess3"/>
    <dgm:cxn modelId="{A4C46E59-BF55-496D-858A-36DA123E8E94}" srcId="{A4462B1F-A24A-47A2-A467-DE4DE5B86F93}" destId="{90C3A86F-BD07-46D7-9A2C-61F9E1A96B35}" srcOrd="0" destOrd="0" parTransId="{0BE0C660-1AE6-49B9-A4E9-57C83373F5DB}" sibTransId="{E0C11FBB-E6F3-4B1F-B37E-DDD8B5B4D162}"/>
    <dgm:cxn modelId="{05A58BD5-F79F-4344-BCB5-6B834D94D224}" srcId="{A4462B1F-A24A-47A2-A467-DE4DE5B86F93}" destId="{708EF2D5-92BF-461E-A15F-018C5B7C626B}" srcOrd="1" destOrd="0" parTransId="{35CDAA41-94DD-48D1-B0E8-FB55F64DBCE9}" sibTransId="{8BF7AC83-E552-4030-A120-D7E4C08AD53B}"/>
    <dgm:cxn modelId="{918D16CF-5AAE-4F46-AFCB-AFAB6CBCCCC5}" srcId="{A4462B1F-A24A-47A2-A467-DE4DE5B86F93}" destId="{94349666-D103-4E89-9822-3041C49D2DD2}" srcOrd="2" destOrd="0" parTransId="{B6E5EC1F-5946-419C-8412-EAEED6F73F24}" sibTransId="{937927DC-146D-4C42-B242-89D8BAD2FF24}"/>
    <dgm:cxn modelId="{71178C01-2FAB-476F-ACE3-047AEC7303A9}" type="presParOf" srcId="{116B6B66-CA4A-4347-99D0-F24D612781F5}" destId="{7D78D020-D46F-42FA-812E-627DC24307EC}" srcOrd="0" destOrd="0" presId="urn:microsoft.com/office/officeart/2005/8/layout/hProcess3"/>
    <dgm:cxn modelId="{295C5682-A79B-4F9F-8033-D564D5EB8B25}" type="presParOf" srcId="{116B6B66-CA4A-4347-99D0-F24D612781F5}" destId="{4B0BEFD7-5E50-4AC1-AE38-1A7769854311}" srcOrd="1" destOrd="0" presId="urn:microsoft.com/office/officeart/2005/8/layout/hProcess3"/>
    <dgm:cxn modelId="{B6A95CFA-4A60-4B6F-8782-C368E75FD782}" type="presParOf" srcId="{4B0BEFD7-5E50-4AC1-AE38-1A7769854311}" destId="{4299E8F2-436F-4E05-A1B9-AA2958474192}" srcOrd="0" destOrd="0" presId="urn:microsoft.com/office/officeart/2005/8/layout/hProcess3"/>
    <dgm:cxn modelId="{B22E6761-7194-4D25-847D-37D40B98E2D2}" type="presParOf" srcId="{4B0BEFD7-5E50-4AC1-AE38-1A7769854311}" destId="{152C68EC-4A50-467C-9B44-012B1D3DF5C9}" srcOrd="1" destOrd="0" presId="urn:microsoft.com/office/officeart/2005/8/layout/hProcess3"/>
    <dgm:cxn modelId="{99C72283-7ABE-4D55-A323-20B5CAF6D305}" type="presParOf" srcId="{152C68EC-4A50-467C-9B44-012B1D3DF5C9}" destId="{706CD555-F58C-4B27-B272-BBAE7424E84A}" srcOrd="0" destOrd="0" presId="urn:microsoft.com/office/officeart/2005/8/layout/hProcess3"/>
    <dgm:cxn modelId="{695201D6-11EB-4C0B-AB3B-BC35D722969E}" type="presParOf" srcId="{152C68EC-4A50-467C-9B44-012B1D3DF5C9}" destId="{A9A39542-7A19-4FA7-9077-1B4381C8C4E5}" srcOrd="1" destOrd="0" presId="urn:microsoft.com/office/officeart/2005/8/layout/hProcess3"/>
    <dgm:cxn modelId="{A2E9149D-8A2D-460D-9242-7E6E47A94455}" type="presParOf" srcId="{152C68EC-4A50-467C-9B44-012B1D3DF5C9}" destId="{190E8FAD-BC06-4BF7-94E4-54C69F184559}" srcOrd="2" destOrd="0" presId="urn:microsoft.com/office/officeart/2005/8/layout/hProcess3"/>
    <dgm:cxn modelId="{BC7F9831-DA0D-4AE1-92B8-6BEF212C1206}" type="presParOf" srcId="{152C68EC-4A50-467C-9B44-012B1D3DF5C9}" destId="{0DA044CD-FC15-43A7-B67F-9C576016819E}" srcOrd="3" destOrd="0" presId="urn:microsoft.com/office/officeart/2005/8/layout/hProcess3"/>
    <dgm:cxn modelId="{729A9012-6223-4EDD-AC0C-01A0DCF70E98}" type="presParOf" srcId="{4B0BEFD7-5E50-4AC1-AE38-1A7769854311}" destId="{BBAF4116-31DB-49E6-8FED-838E5FFFAC22}" srcOrd="2" destOrd="0" presId="urn:microsoft.com/office/officeart/2005/8/layout/hProcess3"/>
    <dgm:cxn modelId="{62681FC6-CADF-4B64-9C4E-070087142C08}" type="presParOf" srcId="{4B0BEFD7-5E50-4AC1-AE38-1A7769854311}" destId="{0C97FE7C-9268-4271-B8A8-5BEA6DF1759C}" srcOrd="3" destOrd="0" presId="urn:microsoft.com/office/officeart/2005/8/layout/hProcess3"/>
    <dgm:cxn modelId="{14DEF226-866A-4907-BD62-C8CECD1CC5E7}" type="presParOf" srcId="{0C97FE7C-9268-4271-B8A8-5BEA6DF1759C}" destId="{42DB3C33-DDF2-46DB-8E73-D528B847933B}" srcOrd="0" destOrd="0" presId="urn:microsoft.com/office/officeart/2005/8/layout/hProcess3"/>
    <dgm:cxn modelId="{213223D3-98DB-41FF-9AE7-A7BAF4502B93}" type="presParOf" srcId="{0C97FE7C-9268-4271-B8A8-5BEA6DF1759C}" destId="{D1C23E5A-FACA-4966-A113-B8B954E498E9}" srcOrd="1" destOrd="0" presId="urn:microsoft.com/office/officeart/2005/8/layout/hProcess3"/>
    <dgm:cxn modelId="{FDE3890A-5727-4EDE-8E28-62BACFC92938}" type="presParOf" srcId="{0C97FE7C-9268-4271-B8A8-5BEA6DF1759C}" destId="{454EA1B5-B7B1-489C-9E17-FD914F6FEE38}" srcOrd="2" destOrd="0" presId="urn:microsoft.com/office/officeart/2005/8/layout/hProcess3"/>
    <dgm:cxn modelId="{475A0A7A-D8DF-4F99-8F58-EAE526109429}" type="presParOf" srcId="{0C97FE7C-9268-4271-B8A8-5BEA6DF1759C}" destId="{723C24A7-986E-45E3-B5EA-5424C4C9153F}" srcOrd="3" destOrd="0" presId="urn:microsoft.com/office/officeart/2005/8/layout/hProcess3"/>
    <dgm:cxn modelId="{5A594E32-2D6F-47BA-9979-5D1D5737693A}" type="presParOf" srcId="{4B0BEFD7-5E50-4AC1-AE38-1A7769854311}" destId="{F2358164-B726-4606-AB46-A10F2A3040FB}" srcOrd="4" destOrd="0" presId="urn:microsoft.com/office/officeart/2005/8/layout/hProcess3"/>
    <dgm:cxn modelId="{9EC0DEF3-4A6F-4817-99BF-7475B87F6CCE}" type="presParOf" srcId="{4B0BEFD7-5E50-4AC1-AE38-1A7769854311}" destId="{417FC145-762A-4295-9110-086824F6A145}" srcOrd="5" destOrd="0" presId="urn:microsoft.com/office/officeart/2005/8/layout/hProcess3"/>
    <dgm:cxn modelId="{AE601F22-5455-431A-9A82-52332F862627}" type="presParOf" srcId="{417FC145-762A-4295-9110-086824F6A145}" destId="{075C9445-DED9-412D-835E-5B0D313EE8A3}" srcOrd="0" destOrd="0" presId="urn:microsoft.com/office/officeart/2005/8/layout/hProcess3"/>
    <dgm:cxn modelId="{424DA5B9-9CD2-46E3-B322-D8F78F27A429}" type="presParOf" srcId="{417FC145-762A-4295-9110-086824F6A145}" destId="{02B3AFB4-4393-4C75-8098-15BD53A0D129}" srcOrd="1" destOrd="0" presId="urn:microsoft.com/office/officeart/2005/8/layout/hProcess3"/>
    <dgm:cxn modelId="{11CAB786-A6BA-4D63-9F47-8C52B55365DF}" type="presParOf" srcId="{417FC145-762A-4295-9110-086824F6A145}" destId="{52C07819-CFDD-4B2E-A67C-FF8E7DC4977B}" srcOrd="2" destOrd="0" presId="urn:microsoft.com/office/officeart/2005/8/layout/hProcess3"/>
    <dgm:cxn modelId="{2B860614-7B1A-4D29-93E4-0ECB5CA7A654}" type="presParOf" srcId="{417FC145-762A-4295-9110-086824F6A145}" destId="{82A24DD2-A774-4A09-82BB-B67824D67D42}" srcOrd="3" destOrd="0" presId="urn:microsoft.com/office/officeart/2005/8/layout/hProcess3"/>
    <dgm:cxn modelId="{8FBF17B8-AE6A-4433-95F5-DCE6FA249612}" type="presParOf" srcId="{4B0BEFD7-5E50-4AC1-AE38-1A7769854311}" destId="{EC8F0BCF-97B1-49A6-887F-83D9052A861E}" srcOrd="6" destOrd="0" presId="urn:microsoft.com/office/officeart/2005/8/layout/hProcess3"/>
    <dgm:cxn modelId="{3D7AC141-0EF3-4A5B-B9D7-66A200E36E65}" type="presParOf" srcId="{4B0BEFD7-5E50-4AC1-AE38-1A7769854311}" destId="{D3D4C5A4-6599-4A9F-90FD-4D63A54B49AF}" srcOrd="7" destOrd="0" presId="urn:microsoft.com/office/officeart/2005/8/layout/hProcess3"/>
    <dgm:cxn modelId="{FC76A48F-B6E6-46F6-B54C-376E2E978AEA}" type="presParOf" srcId="{4B0BEFD7-5E50-4AC1-AE38-1A7769854311}" destId="{0A1BF04A-4ECB-4C99-987D-AC2BF754239E}" srcOrd="8" destOrd="0" presId="urn:microsoft.com/office/officeart/2005/8/layout/h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1BF04A-4ECB-4C99-987D-AC2BF754239E}">
      <dsp:nvSpPr>
        <dsp:cNvPr id="0" name=""/>
        <dsp:cNvSpPr/>
      </dsp:nvSpPr>
      <dsp:spPr>
        <a:xfrm>
          <a:off x="0" y="693764"/>
          <a:ext cx="5274310" cy="1689046"/>
        </a:xfrm>
        <a:prstGeom prst="rightArrow">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B3AFB4-4393-4C75-8098-15BD53A0D129}">
      <dsp:nvSpPr>
        <dsp:cNvPr id="0" name=""/>
        <dsp:cNvSpPr/>
      </dsp:nvSpPr>
      <dsp:spPr>
        <a:xfrm>
          <a:off x="2423619" y="1116025"/>
          <a:ext cx="2323259" cy="8445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lvl="0" algn="ctr" defTabSz="622300" rtl="1">
            <a:lnSpc>
              <a:spcPct val="90000"/>
            </a:lnSpc>
            <a:spcBef>
              <a:spcPct val="0"/>
            </a:spcBef>
            <a:spcAft>
              <a:spcPct val="35000"/>
            </a:spcAft>
          </a:pPr>
          <a:r>
            <a:rPr lang="ar-SA" sz="1400" kern="1200"/>
            <a:t>هنالك علاقة وثيقة بينهما بحيث يسهم في استنباط النظريات واكتشاف القوانين ووضع السياسات وايجاد الحلول </a:t>
          </a:r>
        </a:p>
      </dsp:txBody>
      <dsp:txXfrm>
        <a:off x="2423619" y="1116025"/>
        <a:ext cx="2323259" cy="844523"/>
      </dsp:txXfrm>
    </dsp:sp>
    <dsp:sp modelId="{D1C23E5A-FACA-4966-A113-B8B954E498E9}">
      <dsp:nvSpPr>
        <dsp:cNvPr id="0" name=""/>
        <dsp:cNvSpPr/>
      </dsp:nvSpPr>
      <dsp:spPr>
        <a:xfrm>
          <a:off x="1423869" y="1116025"/>
          <a:ext cx="833124" cy="8445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lvl="0" algn="ctr" defTabSz="622300" rtl="1">
            <a:lnSpc>
              <a:spcPct val="90000"/>
            </a:lnSpc>
            <a:spcBef>
              <a:spcPct val="0"/>
            </a:spcBef>
            <a:spcAft>
              <a:spcPct val="35000"/>
            </a:spcAft>
          </a:pPr>
          <a:r>
            <a:rPr lang="ar-SA" sz="1400" kern="1200"/>
            <a:t>تاريخ الفكر الاقتصادي + </a:t>
          </a:r>
        </a:p>
      </dsp:txBody>
      <dsp:txXfrm>
        <a:off x="1423869" y="1116025"/>
        <a:ext cx="833124" cy="844523"/>
      </dsp:txXfrm>
    </dsp:sp>
    <dsp:sp modelId="{A9A39542-7A19-4FA7-9077-1B4381C8C4E5}">
      <dsp:nvSpPr>
        <dsp:cNvPr id="0" name=""/>
        <dsp:cNvSpPr/>
      </dsp:nvSpPr>
      <dsp:spPr>
        <a:xfrm>
          <a:off x="424120" y="1116025"/>
          <a:ext cx="833124" cy="8445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lvl="0" algn="ctr" defTabSz="622300" rtl="1">
            <a:lnSpc>
              <a:spcPct val="90000"/>
            </a:lnSpc>
            <a:spcBef>
              <a:spcPct val="0"/>
            </a:spcBef>
            <a:spcAft>
              <a:spcPct val="35000"/>
            </a:spcAft>
          </a:pPr>
          <a:r>
            <a:rPr lang="ar-SA" sz="1400" kern="1200"/>
            <a:t>تاريخ الوقائع الاقتصادية </a:t>
          </a:r>
        </a:p>
      </dsp:txBody>
      <dsp:txXfrm>
        <a:off x="424120" y="1116025"/>
        <a:ext cx="833124" cy="84452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41F2-2D8B-4F30-AE08-381110C1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1356</Words>
  <Characters>7734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34</cp:revision>
  <dcterms:created xsi:type="dcterms:W3CDTF">2014-10-13T12:03:00Z</dcterms:created>
  <dcterms:modified xsi:type="dcterms:W3CDTF">2016-07-29T21:11:00Z</dcterms:modified>
</cp:coreProperties>
</file>